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2F75" w14:textId="66C1019C" w:rsidR="006A6CB2" w:rsidRPr="00814520" w:rsidRDefault="006A6CB2" w:rsidP="00884516">
      <w:pPr>
        <w:spacing w:line="276" w:lineRule="auto"/>
        <w:rPr>
          <w:rFonts w:ascii="Verdana" w:hAnsi="Verdana"/>
          <w:b/>
          <w:sz w:val="18"/>
          <w:szCs w:val="18"/>
          <w:lang w:val="en-US"/>
        </w:rPr>
      </w:pPr>
    </w:p>
    <w:p w14:paraId="0D744425" w14:textId="02D62366" w:rsidR="00A83E5D" w:rsidRPr="00814520" w:rsidRDefault="00A83E5D" w:rsidP="00A83E5D">
      <w:pPr>
        <w:pStyle w:val="SNFBetreff"/>
        <w:rPr>
          <w:color w:val="7F7F7F" w:themeColor="text1" w:themeTint="80"/>
          <w:sz w:val="24"/>
          <w:szCs w:val="24"/>
          <w:lang w:val="en-US"/>
        </w:rPr>
      </w:pPr>
      <w:r w:rsidRPr="00814520">
        <w:rPr>
          <w:color w:val="7F7F7F" w:themeColor="text1" w:themeTint="80"/>
          <w:sz w:val="24"/>
          <w:szCs w:val="24"/>
          <w:lang w:val="en-US"/>
        </w:rPr>
        <w:t>Investigator Initiated Clinical Trials, Call for Proposals 202</w:t>
      </w:r>
      <w:r w:rsidR="00F974FE">
        <w:rPr>
          <w:color w:val="7F7F7F" w:themeColor="text1" w:themeTint="80"/>
          <w:sz w:val="24"/>
          <w:szCs w:val="24"/>
          <w:lang w:val="en-US"/>
        </w:rPr>
        <w:t>6</w:t>
      </w:r>
    </w:p>
    <w:p w14:paraId="758DB385" w14:textId="7CA9A5E3" w:rsidR="00DB0C6D" w:rsidRPr="00814520" w:rsidRDefault="0063751C" w:rsidP="00884516">
      <w:pPr>
        <w:spacing w:line="276" w:lineRule="auto"/>
        <w:rPr>
          <w:rFonts w:ascii="Verdana" w:hAnsi="Verdana"/>
          <w:b/>
          <w:sz w:val="18"/>
          <w:szCs w:val="18"/>
          <w:lang w:val="en-US"/>
        </w:rPr>
      </w:pPr>
      <w:r w:rsidRPr="00814520">
        <w:rPr>
          <w:rFonts w:ascii="Verdana" w:hAnsi="Verdana"/>
          <w:b/>
          <w:sz w:val="18"/>
          <w:szCs w:val="18"/>
          <w:lang w:val="en-US"/>
        </w:rPr>
        <w:t xml:space="preserve">PROPOSAL </w:t>
      </w:r>
    </w:p>
    <w:p w14:paraId="582CDF57" w14:textId="77777777" w:rsidR="00DB0C6D" w:rsidRPr="00814520" w:rsidRDefault="00DB0C6D" w:rsidP="00884516">
      <w:pPr>
        <w:spacing w:line="276" w:lineRule="auto"/>
        <w:rPr>
          <w:rFonts w:ascii="Verdana" w:hAnsi="Verdana"/>
          <w:b/>
          <w:sz w:val="18"/>
          <w:szCs w:val="18"/>
          <w:lang w:val="en-US"/>
        </w:rPr>
      </w:pPr>
    </w:p>
    <w:p w14:paraId="4853B6C1" w14:textId="7451FA2A" w:rsidR="008C2C6B" w:rsidRPr="00814520" w:rsidRDefault="00695AF9" w:rsidP="00884516">
      <w:pPr>
        <w:spacing w:line="276" w:lineRule="auto"/>
        <w:rPr>
          <w:rFonts w:ascii="Verdana" w:hAnsi="Verdana"/>
          <w:b/>
          <w:sz w:val="18"/>
          <w:szCs w:val="18"/>
          <w:lang w:val="en-US"/>
        </w:rPr>
      </w:pPr>
      <w:r w:rsidRPr="00814520">
        <w:rPr>
          <w:rFonts w:ascii="Verdana" w:hAnsi="Verdana"/>
          <w:b/>
          <w:sz w:val="18"/>
          <w:szCs w:val="18"/>
          <w:lang w:val="en-US"/>
        </w:rPr>
        <w:t>INSTRUCTIONS</w:t>
      </w:r>
    </w:p>
    <w:p w14:paraId="07F72362" w14:textId="6523978A" w:rsidR="00A83E5D" w:rsidRPr="00814520" w:rsidRDefault="00A83E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The deadline for the submission of the full proposal is </w:t>
      </w:r>
      <w:r w:rsidR="008261BB" w:rsidRPr="00814520">
        <w:rPr>
          <w:rFonts w:ascii="Verdana" w:hAnsi="Verdana"/>
          <w:i/>
          <w:sz w:val="18"/>
          <w:szCs w:val="18"/>
          <w:lang w:val="en-US"/>
        </w:rPr>
        <w:t xml:space="preserve">on </w:t>
      </w:r>
      <w:r w:rsidR="00805F41">
        <w:rPr>
          <w:rFonts w:ascii="Verdana" w:hAnsi="Verdana"/>
          <w:b/>
          <w:i/>
          <w:sz w:val="18"/>
          <w:szCs w:val="18"/>
          <w:lang w:val="en-US"/>
        </w:rPr>
        <w:t>3</w:t>
      </w:r>
      <w:r w:rsidRPr="00814520">
        <w:rPr>
          <w:rFonts w:ascii="Verdana" w:hAnsi="Verdana"/>
          <w:b/>
          <w:i/>
          <w:sz w:val="18"/>
          <w:szCs w:val="18"/>
          <w:lang w:val="en-US"/>
        </w:rPr>
        <w:t xml:space="preserve"> November 202</w:t>
      </w:r>
      <w:r w:rsidR="00805F41">
        <w:rPr>
          <w:rFonts w:ascii="Verdana" w:hAnsi="Verdana"/>
          <w:b/>
          <w:i/>
          <w:sz w:val="18"/>
          <w:szCs w:val="18"/>
          <w:lang w:val="en-US"/>
        </w:rPr>
        <w:t>6</w:t>
      </w:r>
      <w:r w:rsidRPr="00814520">
        <w:rPr>
          <w:rFonts w:ascii="Verdana" w:hAnsi="Verdana"/>
          <w:b/>
          <w:i/>
          <w:sz w:val="18"/>
          <w:szCs w:val="18"/>
          <w:lang w:val="en-US"/>
        </w:rPr>
        <w:t xml:space="preserve"> at </w:t>
      </w:r>
      <w:r w:rsidR="00AE4CF7" w:rsidRPr="00814520">
        <w:rPr>
          <w:rFonts w:ascii="Verdana" w:hAnsi="Verdana"/>
          <w:b/>
          <w:i/>
          <w:sz w:val="18"/>
          <w:szCs w:val="18"/>
          <w:lang w:val="en-US"/>
        </w:rPr>
        <w:t>17:00</w:t>
      </w:r>
      <w:r w:rsidRPr="00814520">
        <w:rPr>
          <w:rFonts w:ascii="Verdana" w:hAnsi="Verdana"/>
          <w:i/>
          <w:sz w:val="18"/>
          <w:szCs w:val="18"/>
          <w:lang w:val="en-US"/>
        </w:rPr>
        <w:t xml:space="preserve"> Swiss local time</w:t>
      </w:r>
      <w:r w:rsidR="00986BB0" w:rsidRPr="00814520">
        <w:rPr>
          <w:rFonts w:ascii="Verdana" w:hAnsi="Verdana"/>
          <w:i/>
          <w:sz w:val="18"/>
          <w:szCs w:val="18"/>
          <w:lang w:val="en-US"/>
        </w:rPr>
        <w:t>.</w:t>
      </w:r>
    </w:p>
    <w:p w14:paraId="32BD59D7" w14:textId="77777777" w:rsidR="00AB439E" w:rsidRPr="00814520" w:rsidRDefault="00AB439E" w:rsidP="00AB439E">
      <w:pPr>
        <w:spacing w:after="0" w:line="240" w:lineRule="exact"/>
        <w:rPr>
          <w:rFonts w:ascii="Verdana" w:hAnsi="Verdana"/>
          <w:i/>
          <w:sz w:val="18"/>
          <w:szCs w:val="18"/>
          <w:lang w:val="en-US"/>
        </w:rPr>
      </w:pPr>
    </w:p>
    <w:p w14:paraId="0CBC0F8F" w14:textId="07B7D254" w:rsidR="00A65FDC" w:rsidRPr="00814520" w:rsidRDefault="004805F8" w:rsidP="00AB439E">
      <w:pPr>
        <w:spacing w:after="0" w:line="240" w:lineRule="exact"/>
        <w:rPr>
          <w:rFonts w:ascii="Verdana" w:eastAsia="Verdana" w:hAnsi="Verdana" w:cs="Verdana"/>
          <w:i/>
          <w:iCs/>
          <w:sz w:val="18"/>
          <w:szCs w:val="18"/>
          <w:lang w:val="en-US"/>
        </w:rPr>
      </w:pPr>
      <w:r w:rsidRPr="00814520">
        <w:rPr>
          <w:rFonts w:ascii="Verdana" w:hAnsi="Verdana"/>
          <w:i/>
          <w:sz w:val="18"/>
          <w:szCs w:val="18"/>
          <w:lang w:val="en-US"/>
        </w:rPr>
        <w:t xml:space="preserve">For the submission of your application, the use of this proposal </w:t>
      </w:r>
      <w:r w:rsidR="00784F14" w:rsidRPr="00814520">
        <w:rPr>
          <w:rFonts w:ascii="Verdana" w:hAnsi="Verdana"/>
          <w:i/>
          <w:sz w:val="18"/>
          <w:szCs w:val="18"/>
          <w:lang w:val="en-US"/>
        </w:rPr>
        <w:t>form</w:t>
      </w:r>
      <w:r w:rsidRPr="00814520">
        <w:rPr>
          <w:rFonts w:ascii="Verdana" w:hAnsi="Verdana"/>
          <w:i/>
          <w:sz w:val="18"/>
          <w:szCs w:val="18"/>
          <w:lang w:val="en-US"/>
        </w:rPr>
        <w:t xml:space="preserve"> is mandatory. </w:t>
      </w:r>
      <w:r w:rsidR="00180EE8" w:rsidRPr="00814520">
        <w:rPr>
          <w:rFonts w:ascii="Verdana" w:hAnsi="Verdana"/>
          <w:i/>
          <w:sz w:val="18"/>
          <w:szCs w:val="18"/>
          <w:lang w:val="en-US"/>
        </w:rPr>
        <w:t xml:space="preserve">The structure of the form must not be changed, </w:t>
      </w:r>
      <w:r w:rsidR="00884516" w:rsidRPr="00814520">
        <w:rPr>
          <w:rFonts w:ascii="Verdana" w:hAnsi="Verdana"/>
          <w:i/>
          <w:sz w:val="18"/>
          <w:szCs w:val="18"/>
          <w:lang w:val="en-US"/>
        </w:rPr>
        <w:t xml:space="preserve">but </w:t>
      </w:r>
      <w:r w:rsidR="00180EE8" w:rsidRPr="00814520">
        <w:rPr>
          <w:rFonts w:ascii="Verdana" w:hAnsi="Verdana"/>
          <w:i/>
          <w:sz w:val="18"/>
          <w:szCs w:val="18"/>
          <w:lang w:val="en-US"/>
        </w:rPr>
        <w:t>subtitles may</w:t>
      </w:r>
      <w:r w:rsidR="00180EE8" w:rsidRPr="00814520">
        <w:rPr>
          <w:rFonts w:ascii="Verdana" w:eastAsia="Verdana" w:hAnsi="Verdana" w:cs="Verdana"/>
          <w:i/>
          <w:iCs/>
          <w:sz w:val="18"/>
          <w:szCs w:val="18"/>
          <w:lang w:val="en-US"/>
        </w:rPr>
        <w:t xml:space="preserve"> </w:t>
      </w:r>
      <w:r w:rsidR="522F449A" w:rsidRPr="00814520">
        <w:rPr>
          <w:rFonts w:ascii="Verdana" w:eastAsia="Verdana" w:hAnsi="Verdana" w:cs="Verdana"/>
          <w:i/>
          <w:iCs/>
          <w:sz w:val="18"/>
          <w:szCs w:val="18"/>
          <w:lang w:val="en-US"/>
        </w:rPr>
        <w:t xml:space="preserve">be </w:t>
      </w:r>
      <w:r w:rsidR="00180EE8" w:rsidRPr="00814520">
        <w:rPr>
          <w:rFonts w:ascii="Verdana" w:eastAsia="Verdana" w:hAnsi="Verdana" w:cs="Verdana"/>
          <w:i/>
          <w:iCs/>
          <w:sz w:val="18"/>
          <w:szCs w:val="18"/>
          <w:lang w:val="en-US"/>
        </w:rPr>
        <w:t>added</w:t>
      </w:r>
      <w:r w:rsidR="00884516" w:rsidRPr="00814520">
        <w:rPr>
          <w:rFonts w:ascii="Verdana" w:eastAsia="Verdana" w:hAnsi="Verdana" w:cs="Verdana"/>
          <w:i/>
          <w:iCs/>
          <w:sz w:val="18"/>
          <w:szCs w:val="18"/>
          <w:lang w:val="en-US"/>
        </w:rPr>
        <w:t xml:space="preserve"> and formatting can be changed</w:t>
      </w:r>
      <w:r w:rsidR="00180EE8" w:rsidRPr="00814520">
        <w:rPr>
          <w:rFonts w:ascii="Verdana" w:eastAsia="Verdana" w:hAnsi="Verdana" w:cs="Verdana"/>
          <w:i/>
          <w:iCs/>
          <w:sz w:val="18"/>
          <w:szCs w:val="18"/>
          <w:lang w:val="en-US"/>
        </w:rPr>
        <w:t xml:space="preserve">. </w:t>
      </w:r>
    </w:p>
    <w:p w14:paraId="59E1642B" w14:textId="2B9275FE" w:rsidR="00156C40" w:rsidRPr="00814520" w:rsidRDefault="00A65FDC" w:rsidP="00AB439E">
      <w:pPr>
        <w:spacing w:after="0" w:line="240" w:lineRule="exact"/>
        <w:rPr>
          <w:rFonts w:ascii="Verdana" w:hAnsi="Verdana"/>
          <w:i/>
          <w:sz w:val="18"/>
          <w:szCs w:val="18"/>
          <w:lang w:val="en-US"/>
        </w:rPr>
      </w:pPr>
      <w:r w:rsidRPr="00814520">
        <w:rPr>
          <w:rFonts w:ascii="Verdana" w:eastAsia="Verdana" w:hAnsi="Verdana" w:cs="Verdana"/>
          <w:i/>
          <w:iCs/>
          <w:sz w:val="18"/>
          <w:szCs w:val="18"/>
          <w:lang w:val="en-US"/>
        </w:rPr>
        <w:t xml:space="preserve">The research plan must not exceed </w:t>
      </w:r>
      <w:r w:rsidRPr="00814520">
        <w:rPr>
          <w:rFonts w:ascii="Verdana" w:eastAsia="Verdana" w:hAnsi="Verdana" w:cs="Verdana"/>
          <w:b/>
          <w:i/>
          <w:iCs/>
          <w:sz w:val="18"/>
          <w:szCs w:val="18"/>
          <w:lang w:val="en-US"/>
        </w:rPr>
        <w:t>2</w:t>
      </w:r>
      <w:r w:rsidR="002C5E8B" w:rsidRPr="00814520">
        <w:rPr>
          <w:rFonts w:ascii="Verdana" w:eastAsia="Verdana" w:hAnsi="Verdana" w:cs="Verdana"/>
          <w:b/>
          <w:i/>
          <w:iCs/>
          <w:sz w:val="18"/>
          <w:szCs w:val="18"/>
          <w:lang w:val="en-US"/>
        </w:rPr>
        <w:t>5</w:t>
      </w:r>
      <w:r w:rsidRPr="00814520">
        <w:rPr>
          <w:rFonts w:ascii="Verdana" w:eastAsia="Verdana" w:hAnsi="Verdana" w:cs="Verdana"/>
          <w:b/>
          <w:i/>
          <w:iCs/>
          <w:sz w:val="18"/>
          <w:szCs w:val="18"/>
          <w:lang w:val="en-US"/>
        </w:rPr>
        <w:t xml:space="preserve"> pages</w:t>
      </w:r>
      <w:r w:rsidR="00805F41">
        <w:rPr>
          <w:rFonts w:ascii="Verdana" w:eastAsia="Verdana" w:hAnsi="Verdana" w:cs="Verdana"/>
          <w:b/>
          <w:i/>
          <w:iCs/>
          <w:sz w:val="18"/>
          <w:szCs w:val="18"/>
          <w:lang w:val="en-US"/>
        </w:rPr>
        <w:t xml:space="preserve"> and 100’000</w:t>
      </w:r>
      <w:r w:rsidR="00853A47">
        <w:rPr>
          <w:rFonts w:ascii="Verdana" w:eastAsia="Verdana" w:hAnsi="Verdana" w:cs="Verdana"/>
          <w:b/>
          <w:i/>
          <w:iCs/>
          <w:sz w:val="18"/>
          <w:szCs w:val="18"/>
          <w:lang w:val="en-US"/>
        </w:rPr>
        <w:t xml:space="preserve"> characters</w:t>
      </w:r>
      <w:r w:rsidRPr="00814520">
        <w:rPr>
          <w:rFonts w:ascii="Verdana" w:eastAsia="Verdana" w:hAnsi="Verdana" w:cs="Verdana"/>
          <w:i/>
          <w:iCs/>
          <w:sz w:val="18"/>
          <w:szCs w:val="18"/>
          <w:lang w:val="en-US"/>
        </w:rPr>
        <w:t xml:space="preserve">; this includes </w:t>
      </w:r>
      <w:r w:rsidR="000A7663" w:rsidRPr="00814520">
        <w:rPr>
          <w:rFonts w:ascii="Verdana" w:eastAsia="Verdana" w:hAnsi="Verdana" w:cs="Verdana"/>
          <w:i/>
          <w:iCs/>
          <w:sz w:val="18"/>
          <w:szCs w:val="18"/>
          <w:lang w:val="en-US"/>
        </w:rPr>
        <w:t>synopsis</w:t>
      </w:r>
      <w:r w:rsidRPr="00814520">
        <w:rPr>
          <w:rFonts w:ascii="Verdana" w:eastAsia="Verdana" w:hAnsi="Verdana" w:cs="Verdana"/>
          <w:i/>
          <w:iCs/>
          <w:sz w:val="18"/>
          <w:szCs w:val="18"/>
          <w:lang w:val="en-US"/>
        </w:rPr>
        <w:t xml:space="preserve">, </w:t>
      </w:r>
      <w:r w:rsidR="000A7663" w:rsidRPr="00814520">
        <w:rPr>
          <w:rFonts w:ascii="Verdana" w:eastAsia="Verdana" w:hAnsi="Verdana" w:cs="Verdana"/>
          <w:i/>
          <w:iCs/>
          <w:sz w:val="18"/>
          <w:szCs w:val="18"/>
          <w:lang w:val="en-US"/>
        </w:rPr>
        <w:t>abstract</w:t>
      </w:r>
      <w:r w:rsidRPr="00814520">
        <w:rPr>
          <w:rFonts w:ascii="Verdana" w:eastAsia="Verdana" w:hAnsi="Verdana" w:cs="Verdana"/>
          <w:i/>
          <w:iCs/>
          <w:sz w:val="18"/>
          <w:szCs w:val="18"/>
          <w:lang w:val="en-US"/>
        </w:rPr>
        <w:t>,</w:t>
      </w:r>
      <w:r w:rsidR="00853A47">
        <w:rPr>
          <w:rFonts w:ascii="Verdana" w:eastAsia="Verdana" w:hAnsi="Verdana" w:cs="Verdana"/>
          <w:i/>
          <w:iCs/>
          <w:sz w:val="18"/>
          <w:szCs w:val="18"/>
          <w:lang w:val="en-US"/>
        </w:rPr>
        <w:t xml:space="preserve"> figures,</w:t>
      </w:r>
      <w:r w:rsidR="002E0B8B">
        <w:rPr>
          <w:rFonts w:ascii="Verdana" w:eastAsia="Verdana" w:hAnsi="Verdana" w:cs="Verdana"/>
          <w:i/>
          <w:iCs/>
          <w:sz w:val="18"/>
          <w:szCs w:val="18"/>
          <w:lang w:val="en-US"/>
        </w:rPr>
        <w:t xml:space="preserve"> text on figures,</w:t>
      </w:r>
      <w:r w:rsidRPr="00814520">
        <w:rPr>
          <w:rFonts w:ascii="Verdana" w:eastAsia="Verdana" w:hAnsi="Verdana" w:cs="Verdana"/>
          <w:i/>
          <w:iCs/>
          <w:sz w:val="18"/>
          <w:szCs w:val="18"/>
          <w:lang w:val="en-US"/>
        </w:rPr>
        <w:t xml:space="preserve"> footnotes, illustrations, formulae, tables (and, if applicable, the table of contents), but not the bibliography. </w:t>
      </w:r>
      <w:r w:rsidR="00997F28" w:rsidRPr="00997F28">
        <w:rPr>
          <w:rFonts w:ascii="Verdana" w:eastAsia="Verdana" w:hAnsi="Verdana" w:cs="Verdana"/>
          <w:i/>
          <w:iCs/>
          <w:sz w:val="18"/>
          <w:szCs w:val="18"/>
          <w:lang w:val="en-US"/>
        </w:rPr>
        <w:t>At least font size 10 and line spacing 1.5 must be used.</w:t>
      </w:r>
      <w:r w:rsidRPr="00814520">
        <w:rPr>
          <w:rFonts w:ascii="Verdana" w:eastAsia="Verdana" w:hAnsi="Verdana" w:cs="Verdana"/>
          <w:i/>
          <w:iCs/>
          <w:sz w:val="18"/>
          <w:szCs w:val="18"/>
          <w:lang w:val="en-US"/>
        </w:rPr>
        <w:t xml:space="preserve"> </w:t>
      </w:r>
      <w:r w:rsidR="002C5E8B" w:rsidRPr="00814520">
        <w:rPr>
          <w:rFonts w:ascii="Verdana" w:eastAsia="Verdana" w:hAnsi="Verdana" w:cs="Verdana"/>
          <w:b/>
          <w:i/>
          <w:iCs/>
          <w:sz w:val="18"/>
          <w:szCs w:val="18"/>
          <w:lang w:val="en-US"/>
        </w:rPr>
        <w:t>No annexes are permissible.</w:t>
      </w:r>
      <w:r w:rsidR="005844C7" w:rsidRPr="00814520">
        <w:rPr>
          <w:rFonts w:ascii="Verdana" w:eastAsia="Verdana" w:hAnsi="Verdana" w:cs="Verdana"/>
          <w:b/>
          <w:i/>
          <w:iCs/>
          <w:sz w:val="18"/>
          <w:szCs w:val="18"/>
          <w:lang w:val="en-US"/>
        </w:rPr>
        <w:t xml:space="preserve"> </w:t>
      </w:r>
      <w:r w:rsidR="00156C40" w:rsidRPr="00814520">
        <w:rPr>
          <w:rFonts w:ascii="Verdana" w:hAnsi="Verdana"/>
          <w:i/>
          <w:sz w:val="18"/>
          <w:szCs w:val="18"/>
          <w:lang w:val="en-US"/>
        </w:rPr>
        <w:t>D</w:t>
      </w:r>
      <w:r w:rsidR="00712AAB" w:rsidRPr="00814520">
        <w:rPr>
          <w:rFonts w:ascii="Verdana" w:hAnsi="Verdana"/>
          <w:i/>
          <w:sz w:val="18"/>
          <w:szCs w:val="18"/>
          <w:lang w:val="en-US"/>
        </w:rPr>
        <w:t xml:space="preserve">elete </w:t>
      </w:r>
      <w:r w:rsidR="00AC6267" w:rsidRPr="00814520">
        <w:rPr>
          <w:rFonts w:ascii="Verdana" w:hAnsi="Verdana"/>
          <w:i/>
          <w:sz w:val="18"/>
          <w:szCs w:val="18"/>
          <w:lang w:val="en-US"/>
        </w:rPr>
        <w:t xml:space="preserve">the </w:t>
      </w:r>
      <w:r w:rsidR="00712AAB" w:rsidRPr="00814520">
        <w:rPr>
          <w:rFonts w:ascii="Verdana" w:hAnsi="Verdana"/>
          <w:i/>
          <w:sz w:val="18"/>
          <w:szCs w:val="18"/>
          <w:lang w:val="en-US"/>
        </w:rPr>
        <w:t xml:space="preserve">INSTRUCTIONS </w:t>
      </w:r>
      <w:r w:rsidR="00D51E3B" w:rsidRPr="00814520">
        <w:rPr>
          <w:rFonts w:ascii="Verdana" w:hAnsi="Verdana"/>
          <w:i/>
          <w:sz w:val="18"/>
          <w:szCs w:val="18"/>
          <w:lang w:val="en-US"/>
        </w:rPr>
        <w:t xml:space="preserve">on the first page </w:t>
      </w:r>
      <w:r w:rsidR="00433E07" w:rsidRPr="00814520">
        <w:rPr>
          <w:rFonts w:ascii="Verdana" w:hAnsi="Verdana"/>
          <w:i/>
          <w:sz w:val="18"/>
          <w:szCs w:val="18"/>
          <w:lang w:val="en-US"/>
        </w:rPr>
        <w:t>and</w:t>
      </w:r>
      <w:r w:rsidR="00CE3AF9" w:rsidRPr="00814520">
        <w:rPr>
          <w:rFonts w:ascii="Verdana" w:hAnsi="Verdana"/>
          <w:i/>
          <w:sz w:val="18"/>
          <w:szCs w:val="18"/>
          <w:lang w:val="en-US"/>
        </w:rPr>
        <w:t xml:space="preserve"> in each textbox </w:t>
      </w:r>
      <w:r w:rsidR="00712AAB" w:rsidRPr="00814520">
        <w:rPr>
          <w:rFonts w:ascii="Verdana" w:hAnsi="Verdana"/>
          <w:i/>
          <w:sz w:val="18"/>
          <w:szCs w:val="18"/>
          <w:lang w:val="en-US"/>
        </w:rPr>
        <w:t>before submission.</w:t>
      </w:r>
      <w:r w:rsidR="00CE3AF9" w:rsidRPr="00814520">
        <w:rPr>
          <w:rFonts w:ascii="Verdana" w:hAnsi="Verdana"/>
          <w:i/>
          <w:sz w:val="18"/>
          <w:szCs w:val="18"/>
          <w:lang w:val="en-US"/>
        </w:rPr>
        <w:t xml:space="preserve"> </w:t>
      </w:r>
      <w:r w:rsidR="00375FCA" w:rsidRPr="00814520">
        <w:rPr>
          <w:rFonts w:ascii="Verdana" w:hAnsi="Verdana"/>
          <w:i/>
          <w:sz w:val="18"/>
          <w:szCs w:val="18"/>
          <w:lang w:val="en-US"/>
        </w:rPr>
        <w:t xml:space="preserve">Make sure </w:t>
      </w:r>
      <w:r w:rsidR="00433E07" w:rsidRPr="00814520">
        <w:rPr>
          <w:rFonts w:ascii="Verdana" w:hAnsi="Verdana"/>
          <w:i/>
          <w:sz w:val="18"/>
          <w:szCs w:val="18"/>
          <w:lang w:val="en-US"/>
        </w:rPr>
        <w:t xml:space="preserve">that </w:t>
      </w:r>
      <w:r w:rsidR="00375FCA" w:rsidRPr="00814520">
        <w:rPr>
          <w:rFonts w:ascii="Verdana" w:hAnsi="Verdana"/>
          <w:i/>
          <w:sz w:val="18"/>
          <w:szCs w:val="18"/>
          <w:lang w:val="en-US"/>
        </w:rPr>
        <w:t xml:space="preserve">pages are numbered. </w:t>
      </w:r>
    </w:p>
    <w:p w14:paraId="31A4788A" w14:textId="77777777" w:rsidR="00AB439E" w:rsidRPr="00814520" w:rsidRDefault="00AB439E" w:rsidP="00AB439E">
      <w:pPr>
        <w:spacing w:after="0" w:line="240" w:lineRule="exact"/>
        <w:rPr>
          <w:rFonts w:ascii="Verdana" w:hAnsi="Verdana"/>
          <w:i/>
          <w:sz w:val="18"/>
          <w:szCs w:val="18"/>
          <w:lang w:val="en-US"/>
        </w:rPr>
      </w:pPr>
    </w:p>
    <w:p w14:paraId="61A1D84C" w14:textId="6E95397C" w:rsidR="008C2C6B" w:rsidRPr="00814520" w:rsidRDefault="00712AAB" w:rsidP="00AB439E">
      <w:pPr>
        <w:spacing w:after="0" w:line="240" w:lineRule="exact"/>
        <w:rPr>
          <w:rFonts w:ascii="Verdana" w:hAnsi="Verdana"/>
          <w:i/>
          <w:sz w:val="18"/>
          <w:szCs w:val="18"/>
          <w:lang w:val="en-US"/>
        </w:rPr>
      </w:pPr>
      <w:r w:rsidRPr="00814520">
        <w:rPr>
          <w:rFonts w:ascii="Verdana" w:hAnsi="Verdana"/>
          <w:i/>
          <w:sz w:val="18"/>
          <w:szCs w:val="18"/>
          <w:lang w:val="en-US"/>
        </w:rPr>
        <w:t>U</w:t>
      </w:r>
      <w:r w:rsidR="008C2C6B" w:rsidRPr="00814520">
        <w:rPr>
          <w:rFonts w:ascii="Verdana" w:hAnsi="Verdana"/>
          <w:i/>
          <w:sz w:val="18"/>
          <w:szCs w:val="18"/>
          <w:lang w:val="en-US"/>
        </w:rPr>
        <w:t xml:space="preserve">pload a PDF-file </w:t>
      </w:r>
      <w:r w:rsidR="00CC6BD2" w:rsidRPr="00814520">
        <w:rPr>
          <w:rFonts w:ascii="Verdana" w:hAnsi="Verdana"/>
          <w:i/>
          <w:sz w:val="18"/>
          <w:szCs w:val="18"/>
          <w:lang w:val="en-US"/>
        </w:rPr>
        <w:t xml:space="preserve">(not write-protected) </w:t>
      </w:r>
      <w:r w:rsidR="008C2C6B" w:rsidRPr="00814520">
        <w:rPr>
          <w:rFonts w:ascii="Verdana" w:hAnsi="Verdana"/>
          <w:i/>
          <w:sz w:val="18"/>
          <w:szCs w:val="18"/>
          <w:lang w:val="en-US"/>
        </w:rPr>
        <w:t xml:space="preserve">of your </w:t>
      </w:r>
      <w:r w:rsidRPr="00814520">
        <w:rPr>
          <w:rFonts w:ascii="Verdana" w:hAnsi="Verdana"/>
          <w:i/>
          <w:sz w:val="18"/>
          <w:szCs w:val="18"/>
          <w:lang w:val="en-US"/>
        </w:rPr>
        <w:t>proposal</w:t>
      </w:r>
      <w:r w:rsidR="008C2C6B" w:rsidRPr="00814520">
        <w:rPr>
          <w:rFonts w:ascii="Verdana" w:hAnsi="Verdana"/>
          <w:i/>
          <w:sz w:val="18"/>
          <w:szCs w:val="18"/>
          <w:lang w:val="en-US"/>
        </w:rPr>
        <w:t xml:space="preserve"> to the data container</w:t>
      </w:r>
      <w:r w:rsidR="006A489D" w:rsidRPr="00814520">
        <w:rPr>
          <w:rFonts w:ascii="Verdana" w:hAnsi="Verdana"/>
          <w:i/>
          <w:sz w:val="18"/>
          <w:szCs w:val="18"/>
          <w:lang w:val="en-US"/>
        </w:rPr>
        <w:t xml:space="preserve"> “</w:t>
      </w:r>
      <w:r w:rsidR="00195D34" w:rsidRPr="00814520">
        <w:rPr>
          <w:rFonts w:ascii="Verdana" w:hAnsi="Verdana"/>
          <w:i/>
          <w:sz w:val="18"/>
          <w:szCs w:val="18"/>
          <w:lang w:val="en-US"/>
        </w:rPr>
        <w:t>IICT Proposal</w:t>
      </w:r>
      <w:r w:rsidR="006A489D" w:rsidRPr="00814520">
        <w:rPr>
          <w:rFonts w:ascii="Verdana" w:hAnsi="Verdana"/>
          <w:i/>
          <w:sz w:val="18"/>
          <w:szCs w:val="18"/>
          <w:lang w:val="en-US"/>
        </w:rPr>
        <w:t>”</w:t>
      </w:r>
      <w:r w:rsidR="00677FE4" w:rsidRPr="00814520">
        <w:rPr>
          <w:rFonts w:ascii="Verdana" w:hAnsi="Verdana"/>
          <w:i/>
          <w:sz w:val="18"/>
          <w:szCs w:val="18"/>
          <w:lang w:val="en-US"/>
        </w:rPr>
        <w:t xml:space="preserve"> </w:t>
      </w:r>
      <w:r w:rsidR="000E36A0" w:rsidRPr="00814520">
        <w:rPr>
          <w:rFonts w:ascii="Verdana" w:hAnsi="Verdana"/>
          <w:i/>
          <w:sz w:val="18"/>
          <w:szCs w:val="18"/>
          <w:lang w:val="en-US"/>
        </w:rPr>
        <w:t xml:space="preserve">in </w:t>
      </w:r>
      <w:r w:rsidR="006A489D" w:rsidRPr="00814520">
        <w:rPr>
          <w:rFonts w:ascii="Verdana" w:hAnsi="Verdana"/>
          <w:i/>
          <w:sz w:val="18"/>
          <w:szCs w:val="18"/>
          <w:lang w:val="en-US"/>
        </w:rPr>
        <w:t>mySNF.</w:t>
      </w:r>
      <w:r w:rsidR="00FF0163" w:rsidRPr="00814520">
        <w:rPr>
          <w:sz w:val="18"/>
          <w:szCs w:val="18"/>
          <w:lang w:val="en-US"/>
        </w:rPr>
        <w:t xml:space="preserve"> </w:t>
      </w:r>
      <w:r w:rsidR="00FF0163" w:rsidRPr="00814520">
        <w:rPr>
          <w:rFonts w:ascii="Verdana" w:hAnsi="Verdana"/>
          <w:i/>
          <w:sz w:val="18"/>
          <w:szCs w:val="18"/>
          <w:lang w:val="en-US"/>
        </w:rPr>
        <w:t xml:space="preserve">Name the file as follows: </w:t>
      </w:r>
      <w:r w:rsidR="001C2F59" w:rsidRPr="00814520">
        <w:rPr>
          <w:rFonts w:ascii="Verdana" w:hAnsi="Verdana"/>
          <w:i/>
          <w:sz w:val="18"/>
          <w:szCs w:val="18"/>
          <w:lang w:val="en-US"/>
        </w:rPr>
        <w:t>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proposal_[Name of responsible applicant].pdf (e.g.IICT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proposal_Smith.pdf)</w:t>
      </w:r>
      <w:r w:rsidR="00FF0163" w:rsidRPr="00814520">
        <w:rPr>
          <w:rFonts w:ascii="Verdana" w:hAnsi="Verdana"/>
          <w:i/>
          <w:sz w:val="18"/>
          <w:szCs w:val="18"/>
          <w:lang w:val="en-US"/>
        </w:rPr>
        <w:t>.</w:t>
      </w:r>
    </w:p>
    <w:p w14:paraId="5BA38D7A" w14:textId="77777777" w:rsidR="00AB439E" w:rsidRPr="00814520" w:rsidRDefault="00AB439E" w:rsidP="00AB439E">
      <w:pPr>
        <w:spacing w:after="0" w:line="240" w:lineRule="exact"/>
        <w:rPr>
          <w:rFonts w:ascii="Verdana" w:hAnsi="Verdana"/>
          <w:i/>
          <w:sz w:val="18"/>
          <w:szCs w:val="18"/>
          <w:lang w:val="en-US"/>
        </w:rPr>
      </w:pPr>
    </w:p>
    <w:p w14:paraId="1FBFE7F1" w14:textId="11837B46" w:rsidR="004F5337" w:rsidRPr="00814520" w:rsidRDefault="008C2C6B"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This proposal form is based on the </w:t>
      </w:r>
      <w:r w:rsidRPr="00814520">
        <w:rPr>
          <w:rFonts w:ascii="Verdana" w:hAnsi="Verdana"/>
          <w:b/>
          <w:i/>
          <w:sz w:val="18"/>
          <w:szCs w:val="18"/>
          <w:lang w:val="en-US"/>
        </w:rPr>
        <w:t>SPIRIT 2013 Statement</w:t>
      </w:r>
      <w:r w:rsidRPr="00814520">
        <w:rPr>
          <w:rFonts w:ascii="Verdana" w:hAnsi="Verdana"/>
          <w:i/>
          <w:sz w:val="18"/>
          <w:szCs w:val="18"/>
          <w:lang w:val="en-US"/>
        </w:rPr>
        <w:t xml:space="preserve">: Defining Standard Protocol Items for Clinical Trials. </w:t>
      </w:r>
      <w:r w:rsidR="001A61F6" w:rsidRPr="00814520">
        <w:rPr>
          <w:rFonts w:ascii="Verdana" w:hAnsi="Verdana"/>
          <w:i/>
          <w:sz w:val="18"/>
          <w:szCs w:val="18"/>
          <w:lang w:val="en-US"/>
        </w:rPr>
        <w:t>It</w:t>
      </w:r>
      <w:r w:rsidRPr="00814520">
        <w:rPr>
          <w:rFonts w:ascii="Verdana" w:hAnsi="Verdana"/>
          <w:i/>
          <w:sz w:val="18"/>
          <w:szCs w:val="18"/>
          <w:lang w:val="en-US"/>
        </w:rPr>
        <w:t xml:space="preserve"> </w:t>
      </w:r>
      <w:r w:rsidR="00C16857" w:rsidRPr="00814520">
        <w:rPr>
          <w:rFonts w:ascii="Verdana" w:hAnsi="Verdana"/>
          <w:i/>
          <w:sz w:val="18"/>
          <w:szCs w:val="18"/>
          <w:lang w:val="en-US"/>
        </w:rPr>
        <w:t>wa</w:t>
      </w:r>
      <w:r w:rsidR="00051D30" w:rsidRPr="00814520">
        <w:rPr>
          <w:rFonts w:ascii="Verdana" w:hAnsi="Verdana"/>
          <w:i/>
          <w:sz w:val="18"/>
          <w:szCs w:val="18"/>
          <w:lang w:val="en-US"/>
        </w:rPr>
        <w:t>s</w:t>
      </w:r>
      <w:r w:rsidRPr="00814520">
        <w:rPr>
          <w:rFonts w:ascii="Verdana" w:hAnsi="Verdana"/>
          <w:i/>
          <w:sz w:val="18"/>
          <w:szCs w:val="18"/>
          <w:lang w:val="en-US"/>
        </w:rPr>
        <w:t xml:space="preserve"> adapted by the SNSF and </w:t>
      </w:r>
      <w:r w:rsidR="00C16857" w:rsidRPr="00814520">
        <w:rPr>
          <w:rFonts w:ascii="Verdana" w:hAnsi="Verdana"/>
          <w:i/>
          <w:sz w:val="18"/>
          <w:szCs w:val="18"/>
          <w:lang w:val="en-US"/>
        </w:rPr>
        <w:t xml:space="preserve">is </w:t>
      </w:r>
      <w:r w:rsidRPr="00814520">
        <w:rPr>
          <w:rFonts w:ascii="Verdana" w:hAnsi="Verdana"/>
          <w:i/>
          <w:sz w:val="18"/>
          <w:szCs w:val="18"/>
          <w:lang w:val="en-US"/>
        </w:rPr>
        <w:t xml:space="preserve">used with the permission of the SPIRIT group. </w:t>
      </w:r>
    </w:p>
    <w:p w14:paraId="5A9C7508" w14:textId="77777777" w:rsidR="00417C21" w:rsidRPr="00814520" w:rsidRDefault="00417C21" w:rsidP="00AB439E">
      <w:pPr>
        <w:spacing w:after="0" w:line="360" w:lineRule="auto"/>
        <w:rPr>
          <w:rFonts w:ascii="Verdana" w:hAnsi="Verdana"/>
          <w:i/>
          <w:sz w:val="18"/>
          <w:szCs w:val="18"/>
          <w:lang w:val="en-US"/>
        </w:rPr>
      </w:pPr>
    </w:p>
    <w:p w14:paraId="79E73C3C" w14:textId="2DF99381" w:rsidR="00417C21" w:rsidRPr="00814520" w:rsidRDefault="00417C21" w:rsidP="00667207">
      <w:pPr>
        <w:rPr>
          <w:rFonts w:ascii="Verdana" w:hAnsi="Verdana"/>
          <w:b/>
          <w:bCs/>
          <w:i/>
          <w:sz w:val="18"/>
          <w:szCs w:val="18"/>
          <w:lang w:val="en-US"/>
        </w:rPr>
      </w:pPr>
      <w:r w:rsidRPr="00814520">
        <w:rPr>
          <w:rFonts w:ascii="Verdana" w:hAnsi="Verdana"/>
          <w:b/>
          <w:bCs/>
          <w:i/>
          <w:sz w:val="18"/>
          <w:szCs w:val="18"/>
          <w:lang w:val="en-US"/>
        </w:rPr>
        <w:t>When planning your clinical trial, please consider the following points:</w:t>
      </w:r>
    </w:p>
    <w:p w14:paraId="058F1C64" w14:textId="3F0A4CCC" w:rsidR="00E06C69" w:rsidRPr="00814520" w:rsidRDefault="00E06C69" w:rsidP="00A83E5D">
      <w:pPr>
        <w:rPr>
          <w:rFonts w:ascii="Verdana" w:hAnsi="Verdana"/>
          <w:b/>
          <w:sz w:val="18"/>
          <w:szCs w:val="18"/>
          <w:lang w:val="en-US"/>
        </w:rPr>
      </w:pPr>
      <w:r w:rsidRPr="00814520">
        <w:rPr>
          <w:rFonts w:ascii="Verdana" w:hAnsi="Verdana"/>
          <w:b/>
          <w:sz w:val="18"/>
          <w:szCs w:val="18"/>
          <w:lang w:val="en-US"/>
        </w:rPr>
        <w:t>Patient and public involvement (PPI)</w:t>
      </w:r>
    </w:p>
    <w:p w14:paraId="1CB4AF06" w14:textId="3F2FA176" w:rsidR="00F20A22" w:rsidRPr="00814520" w:rsidRDefault="00E06C69"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We would like to draw your attention to the importance of PPI in all aspects of a clinical trial. </w:t>
      </w:r>
      <w:r w:rsidR="00F20A22" w:rsidRPr="00814520">
        <w:rPr>
          <w:rFonts w:ascii="Verdana" w:hAnsi="Verdana"/>
          <w:i/>
          <w:sz w:val="18"/>
          <w:szCs w:val="18"/>
          <w:lang w:val="en-US"/>
        </w:rPr>
        <w:t xml:space="preserve">For more information on PPI, </w:t>
      </w:r>
      <w:r w:rsidR="00DA7C21" w:rsidRPr="00814520">
        <w:rPr>
          <w:rFonts w:ascii="Verdana" w:hAnsi="Verdana"/>
          <w:i/>
          <w:sz w:val="18"/>
          <w:szCs w:val="18"/>
          <w:lang w:val="en-US"/>
        </w:rPr>
        <w:t>please consult the SCTO webpage</w:t>
      </w:r>
      <w:r w:rsidR="00BC2139">
        <w:rPr>
          <w:rFonts w:ascii="Verdana" w:hAnsi="Verdana"/>
          <w:i/>
          <w:sz w:val="18"/>
          <w:szCs w:val="18"/>
          <w:lang w:val="en-US"/>
        </w:rPr>
        <w:t xml:space="preserve"> </w:t>
      </w:r>
      <w:hyperlink r:id="rId12" w:history="1">
        <w:r w:rsidR="00BC2139" w:rsidRPr="00BC2139">
          <w:rPr>
            <w:rStyle w:val="Lienhypertexte"/>
            <w:rFonts w:ascii="Verdana" w:hAnsi="Verdana"/>
            <w:i/>
            <w:sz w:val="18"/>
            <w:szCs w:val="18"/>
            <w:lang w:val="en-US"/>
          </w:rPr>
          <w:t>Patient &amp; Public Involvement - The Swiss Clinical Trial Organisation - SCTO</w:t>
        </w:r>
      </w:hyperlink>
      <w:r w:rsidR="00F20A22" w:rsidRPr="00814520">
        <w:rPr>
          <w:rFonts w:ascii="Verdana" w:hAnsi="Verdana"/>
          <w:i/>
          <w:sz w:val="18"/>
          <w:szCs w:val="18"/>
          <w:lang w:val="en-US"/>
        </w:rPr>
        <w:t xml:space="preserve">. The applications submitted for the IICT Call </w:t>
      </w:r>
      <w:r w:rsidR="00DF36BA">
        <w:rPr>
          <w:rFonts w:ascii="Verdana" w:hAnsi="Verdana"/>
          <w:i/>
          <w:sz w:val="18"/>
          <w:szCs w:val="18"/>
          <w:lang w:val="en-US"/>
        </w:rPr>
        <w:t>will be</w:t>
      </w:r>
      <w:r w:rsidR="00F20A22" w:rsidRPr="00814520">
        <w:rPr>
          <w:rFonts w:ascii="Verdana" w:hAnsi="Verdana"/>
          <w:i/>
          <w:sz w:val="18"/>
          <w:szCs w:val="18"/>
          <w:lang w:val="en-US"/>
        </w:rPr>
        <w:t xml:space="preserve"> evaluated by members of the public.</w:t>
      </w:r>
    </w:p>
    <w:p w14:paraId="1A94E4F2" w14:textId="77777777" w:rsidR="00AB439E" w:rsidRPr="00814520" w:rsidRDefault="00AB439E" w:rsidP="00AB439E">
      <w:pPr>
        <w:spacing w:after="0" w:line="240" w:lineRule="exact"/>
        <w:rPr>
          <w:rFonts w:ascii="Verdana" w:hAnsi="Verdana"/>
          <w:sz w:val="18"/>
          <w:szCs w:val="18"/>
          <w:lang w:val="en-US"/>
        </w:rPr>
      </w:pPr>
    </w:p>
    <w:p w14:paraId="6A7B14F8" w14:textId="77777777" w:rsidR="00CF30A1" w:rsidRPr="00814520" w:rsidRDefault="00CF30A1"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Patient-centered outcome measures (PROMs)</w:t>
      </w:r>
    </w:p>
    <w:p w14:paraId="0EE04CBB" w14:textId="5D1FC83E" w:rsidR="00CF30A1" w:rsidRPr="00814520" w:rsidRDefault="00CF30A1" w:rsidP="00AB439E">
      <w:pPr>
        <w:spacing w:after="0" w:line="240" w:lineRule="exact"/>
        <w:rPr>
          <w:rStyle w:val="Lienhypertexte"/>
          <w:rFonts w:ascii="Verdana" w:hAnsi="Verdana"/>
          <w:i/>
          <w:sz w:val="18"/>
          <w:szCs w:val="18"/>
          <w:lang w:val="en-US"/>
        </w:rPr>
      </w:pPr>
      <w:r w:rsidRPr="00814520">
        <w:rPr>
          <w:rFonts w:ascii="Verdana" w:hAnsi="Verdana"/>
          <w:i/>
          <w:sz w:val="18"/>
          <w:szCs w:val="18"/>
          <w:lang w:val="en-US"/>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814520">
          <w:rPr>
            <w:rStyle w:val="Lienhypertexte"/>
            <w:rFonts w:ascii="Verdana" w:hAnsi="Verdana"/>
            <w:i/>
            <w:sz w:val="18"/>
            <w:szCs w:val="18"/>
            <w:lang w:val="en-US"/>
          </w:rPr>
          <w:t>https://www.ichom.org/patient-centered-outcome-measures/</w:t>
        </w:r>
      </w:hyperlink>
    </w:p>
    <w:p w14:paraId="2751D26F" w14:textId="77777777" w:rsidR="00AB439E" w:rsidRPr="00814520" w:rsidRDefault="00AB439E" w:rsidP="00AB439E">
      <w:pPr>
        <w:spacing w:after="0" w:line="240" w:lineRule="exact"/>
        <w:rPr>
          <w:rFonts w:ascii="Verdana" w:hAnsi="Verdana"/>
          <w:i/>
          <w:sz w:val="18"/>
          <w:szCs w:val="18"/>
          <w:lang w:val="en-US"/>
        </w:rPr>
      </w:pPr>
    </w:p>
    <w:p w14:paraId="3CF74422" w14:textId="77777777" w:rsidR="00CA3C0E" w:rsidRPr="00814520" w:rsidRDefault="00CA3C0E"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Priority-setting partnership</w:t>
      </w:r>
    </w:p>
    <w:p w14:paraId="74FDA37E" w14:textId="43D832DB" w:rsidR="00CA3C0E" w:rsidRPr="00DF36BA" w:rsidRDefault="00CA3C0E" w:rsidP="00AB439E">
      <w:pPr>
        <w:spacing w:after="0" w:line="240" w:lineRule="exact"/>
        <w:rPr>
          <w:rStyle w:val="Lienhypertexte"/>
          <w:rFonts w:ascii="Verdana" w:hAnsi="Verdana"/>
          <w:i/>
          <w:sz w:val="18"/>
          <w:szCs w:val="18"/>
          <w:lang w:val="fr-FR"/>
        </w:rPr>
      </w:pPr>
      <w:r w:rsidRPr="00814520">
        <w:rPr>
          <w:rFonts w:ascii="Verdana" w:hAnsi="Verdana"/>
          <w:i/>
          <w:sz w:val="18"/>
          <w:szCs w:val="18"/>
          <w:lang w:val="en-US"/>
        </w:rPr>
        <w:t>The James Lind Alliance brings patient</w:t>
      </w:r>
      <w:r w:rsidR="00717163" w:rsidRPr="00814520">
        <w:rPr>
          <w:rFonts w:ascii="Verdana" w:hAnsi="Verdana"/>
          <w:i/>
          <w:sz w:val="18"/>
          <w:szCs w:val="18"/>
          <w:lang w:val="en-US"/>
        </w:rPr>
        <w:t>s</w:t>
      </w:r>
      <w:r w:rsidRPr="00814520">
        <w:rPr>
          <w:rFonts w:ascii="Verdana" w:hAnsi="Verdana"/>
          <w:i/>
          <w:sz w:val="18"/>
          <w:szCs w:val="18"/>
          <w:lang w:val="en-US"/>
        </w:rPr>
        <w:t xml:space="preserve">, </w:t>
      </w:r>
      <w:r w:rsidR="00561BB9" w:rsidRPr="00814520">
        <w:rPr>
          <w:rFonts w:ascii="Verdana" w:hAnsi="Verdana"/>
          <w:i/>
          <w:sz w:val="18"/>
          <w:szCs w:val="18"/>
          <w:lang w:val="en-US"/>
        </w:rPr>
        <w:t xml:space="preserve">carers </w:t>
      </w:r>
      <w:r w:rsidRPr="00814520">
        <w:rPr>
          <w:rFonts w:ascii="Verdana" w:hAnsi="Verdana"/>
          <w:i/>
          <w:sz w:val="18"/>
          <w:szCs w:val="18"/>
          <w:lang w:val="en-US"/>
        </w:rPr>
        <w:t xml:space="preserve">and clinician groups together on an equal footing to identify evidence uncertainties which are important to these groups. The resulting ‘Top 10’ lists of jointly agreed uncertainties as research questions </w:t>
      </w:r>
      <w:r w:rsidR="00BE0330" w:rsidRPr="00814520">
        <w:rPr>
          <w:rFonts w:ascii="Verdana" w:hAnsi="Verdana"/>
          <w:i/>
          <w:sz w:val="18"/>
          <w:szCs w:val="18"/>
          <w:lang w:val="en-US"/>
        </w:rPr>
        <w:t>can be</w:t>
      </w:r>
      <w:r w:rsidRPr="00814520">
        <w:rPr>
          <w:rFonts w:ascii="Verdana" w:hAnsi="Verdana"/>
          <w:i/>
          <w:sz w:val="18"/>
          <w:szCs w:val="18"/>
          <w:lang w:val="en-US"/>
        </w:rPr>
        <w:t xml:space="preserve"> a great source of input when defining a research question.</w:t>
      </w:r>
      <w:r w:rsidR="00321880" w:rsidRPr="00814520">
        <w:rPr>
          <w:rFonts w:ascii="Verdana" w:hAnsi="Verdana"/>
          <w:i/>
          <w:sz w:val="18"/>
          <w:szCs w:val="18"/>
          <w:lang w:val="en-US"/>
        </w:rPr>
        <w:t xml:space="preserve"> </w:t>
      </w:r>
      <w:hyperlink r:id="rId14" w:history="1">
        <w:r w:rsidR="00321880" w:rsidRPr="00DF36BA">
          <w:rPr>
            <w:rStyle w:val="Lienhypertexte"/>
            <w:rFonts w:ascii="Verdana" w:hAnsi="Verdana"/>
            <w:i/>
            <w:sz w:val="18"/>
            <w:szCs w:val="18"/>
            <w:lang w:val="fr-FR"/>
          </w:rPr>
          <w:t>https://www.jla.nihr.ac.uk/priority-setting-partnerships/</w:t>
        </w:r>
      </w:hyperlink>
    </w:p>
    <w:p w14:paraId="47992C09" w14:textId="77777777" w:rsidR="00AB439E" w:rsidRPr="00DF36BA" w:rsidRDefault="00AB439E" w:rsidP="00AB439E">
      <w:pPr>
        <w:spacing w:after="0" w:line="240" w:lineRule="exact"/>
        <w:rPr>
          <w:rFonts w:ascii="Verdana" w:hAnsi="Verdana"/>
          <w:i/>
          <w:sz w:val="18"/>
          <w:szCs w:val="18"/>
          <w:lang w:val="fr-FR"/>
        </w:rPr>
      </w:pPr>
    </w:p>
    <w:p w14:paraId="634C304B" w14:textId="77777777" w:rsidR="003C035D" w:rsidRPr="00DF36BA" w:rsidRDefault="003C035D" w:rsidP="00AB439E">
      <w:pPr>
        <w:spacing w:after="0" w:line="240" w:lineRule="exact"/>
        <w:rPr>
          <w:rFonts w:ascii="Verdana" w:hAnsi="Verdana"/>
          <w:sz w:val="18"/>
          <w:szCs w:val="18"/>
          <w:lang w:val="fr-FR"/>
        </w:rPr>
      </w:pPr>
      <w:r w:rsidRPr="00DF36BA">
        <w:rPr>
          <w:rFonts w:ascii="Verdana" w:hAnsi="Verdana"/>
          <w:b/>
          <w:sz w:val="18"/>
          <w:szCs w:val="18"/>
          <w:lang w:val="fr-FR"/>
        </w:rPr>
        <w:t>Trial management</w:t>
      </w:r>
    </w:p>
    <w:p w14:paraId="7CE589C7" w14:textId="5A3B41D7" w:rsidR="003C035D" w:rsidRPr="00814520" w:rsidRDefault="003C03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All projects are encouraged to appoint a dedicated trial manager. </w:t>
      </w:r>
    </w:p>
    <w:p w14:paraId="2E59B683" w14:textId="77777777" w:rsidR="00AB439E" w:rsidRPr="00814520" w:rsidRDefault="00AB439E" w:rsidP="00AB439E">
      <w:pPr>
        <w:spacing w:after="0" w:line="240" w:lineRule="exact"/>
        <w:rPr>
          <w:rFonts w:ascii="Verdana" w:hAnsi="Verdana"/>
          <w:i/>
          <w:sz w:val="18"/>
          <w:szCs w:val="18"/>
          <w:lang w:val="en-US"/>
        </w:rPr>
      </w:pPr>
    </w:p>
    <w:p w14:paraId="0CE3A403" w14:textId="77777777" w:rsidR="003C035D" w:rsidRPr="00814520" w:rsidRDefault="003C035D" w:rsidP="00AB439E">
      <w:pPr>
        <w:spacing w:after="0" w:line="240" w:lineRule="exact"/>
        <w:rPr>
          <w:rFonts w:ascii="Verdana" w:hAnsi="Verdana"/>
          <w:b/>
          <w:sz w:val="18"/>
          <w:szCs w:val="18"/>
          <w:lang w:val="en-US"/>
        </w:rPr>
      </w:pPr>
      <w:r w:rsidRPr="00814520">
        <w:rPr>
          <w:rFonts w:ascii="Verdana" w:hAnsi="Verdana"/>
          <w:b/>
          <w:sz w:val="18"/>
          <w:szCs w:val="18"/>
          <w:lang w:val="en-US"/>
        </w:rPr>
        <w:t>CTU involvement</w:t>
      </w:r>
    </w:p>
    <w:p w14:paraId="4F051CB9" w14:textId="27E970D2" w:rsidR="00E24D08" w:rsidRPr="00814520" w:rsidRDefault="003C035D" w:rsidP="00AB439E">
      <w:pPr>
        <w:spacing w:after="0" w:line="240" w:lineRule="exact"/>
        <w:rPr>
          <w:rFonts w:ascii="Verdana" w:hAnsi="Verdana"/>
          <w:i/>
          <w:sz w:val="16"/>
          <w:szCs w:val="16"/>
          <w:lang w:val="en-US"/>
        </w:rPr>
      </w:pPr>
      <w:r w:rsidRPr="00814520">
        <w:rPr>
          <w:rFonts w:ascii="Verdana" w:hAnsi="Verdana"/>
          <w:i/>
          <w:sz w:val="18"/>
          <w:szCs w:val="18"/>
          <w:lang w:val="en-US"/>
        </w:rPr>
        <w:t>It is advisable to involve experts of the Clinical Trial Units (CTUs</w:t>
      </w:r>
      <w:r w:rsidR="00586E21" w:rsidRPr="00814520">
        <w:rPr>
          <w:rFonts w:ascii="Verdana" w:hAnsi="Verdana"/>
          <w:i/>
          <w:sz w:val="18"/>
          <w:szCs w:val="18"/>
          <w:lang w:val="en-US"/>
        </w:rPr>
        <w:t xml:space="preserve"> </w:t>
      </w:r>
      <w:r w:rsidR="00321880" w:rsidRPr="00814520">
        <w:rPr>
          <w:rFonts w:ascii="Verdana" w:hAnsi="Verdana"/>
          <w:i/>
          <w:sz w:val="18"/>
          <w:szCs w:val="18"/>
          <w:lang w:val="en-US"/>
        </w:rPr>
        <w:t>–</w:t>
      </w:r>
      <w:r w:rsidR="007231F4" w:rsidRPr="00814520">
        <w:rPr>
          <w:sz w:val="18"/>
          <w:szCs w:val="18"/>
          <w:lang w:val="en-US"/>
        </w:rPr>
        <w:t xml:space="preserve"> </w:t>
      </w:r>
      <w:hyperlink r:id="rId15" w:history="1">
        <w:r w:rsidR="00613ACE" w:rsidRPr="00285907">
          <w:rPr>
            <w:rStyle w:val="Lienhypertexte"/>
            <w:rFonts w:ascii="Verdana" w:hAnsi="Verdana"/>
            <w:i/>
            <w:iCs/>
            <w:sz w:val="18"/>
            <w:szCs w:val="18"/>
            <w:lang w:val="en-US"/>
          </w:rPr>
          <w:t>Our Network - The Swiss Clinical Trial Organisation - SCTO</w:t>
        </w:r>
      </w:hyperlink>
      <w:r w:rsidRPr="00814520">
        <w:rPr>
          <w:rFonts w:ascii="Verdana" w:hAnsi="Verdana"/>
          <w:i/>
          <w:sz w:val="18"/>
          <w:szCs w:val="18"/>
          <w:lang w:val="en-US"/>
        </w:rPr>
        <w:t>) or similar institutions at an early stage to develop the study protocol and ensure the quality of data collection. Please upload a letter from the CTU confirming their participation in the planned proposal under “letters of commitment”</w:t>
      </w:r>
      <w:r w:rsidR="00E24D08" w:rsidRPr="00814520">
        <w:rPr>
          <w:rFonts w:ascii="Verdana" w:hAnsi="Verdana"/>
          <w:i/>
          <w:sz w:val="18"/>
          <w:szCs w:val="18"/>
          <w:lang w:val="en-US"/>
        </w:rPr>
        <w:t>.</w:t>
      </w:r>
      <w:r w:rsidR="00E24D08" w:rsidRPr="00814520">
        <w:rPr>
          <w:rFonts w:ascii="Verdana" w:hAnsi="Verdana"/>
          <w:i/>
          <w:sz w:val="16"/>
          <w:szCs w:val="16"/>
          <w:lang w:val="en-US"/>
        </w:rPr>
        <w:br w:type="page"/>
      </w:r>
    </w:p>
    <w:p w14:paraId="6C6FF624" w14:textId="75D9CFC3" w:rsidR="00FA4F6E" w:rsidRPr="00814520" w:rsidRDefault="00A231F6" w:rsidP="00832366">
      <w:pPr>
        <w:pStyle w:val="SNFTITEL1"/>
        <w:numPr>
          <w:ilvl w:val="0"/>
          <w:numId w:val="8"/>
        </w:numPr>
        <w:rPr>
          <w:sz w:val="20"/>
          <w:lang w:val="en-US"/>
        </w:rPr>
      </w:pPr>
      <w:r w:rsidRPr="00814520">
        <w:rPr>
          <w:sz w:val="20"/>
          <w:lang w:val="en-US"/>
        </w:rPr>
        <w:lastRenderedPageBreak/>
        <w:t>Trial Synopsis</w:t>
      </w:r>
    </w:p>
    <w:tbl>
      <w:tblPr>
        <w:tblStyle w:val="Grilledutableau"/>
        <w:tblW w:w="9375" w:type="dxa"/>
        <w:tblLook w:val="04A0" w:firstRow="1" w:lastRow="0" w:firstColumn="1" w:lastColumn="0" w:noHBand="0" w:noVBand="1"/>
      </w:tblPr>
      <w:tblGrid>
        <w:gridCol w:w="2005"/>
        <w:gridCol w:w="7370"/>
      </w:tblGrid>
      <w:tr w:rsidR="00FA4F6E" w:rsidRPr="00814520" w14:paraId="71F81154" w14:textId="77777777" w:rsidTr="4C928790">
        <w:tc>
          <w:tcPr>
            <w:tcW w:w="2005" w:type="dxa"/>
            <w:shd w:val="clear" w:color="auto" w:fill="D0CECE" w:themeFill="background2" w:themeFillShade="E6"/>
          </w:tcPr>
          <w:p w14:paraId="25591FE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Title of trial</w:t>
            </w:r>
          </w:p>
        </w:tc>
        <w:tc>
          <w:tcPr>
            <w:tcW w:w="7370" w:type="dxa"/>
          </w:tcPr>
          <w:p w14:paraId="672A6E35" w14:textId="4AABC2C5" w:rsidR="00FA4F6E" w:rsidRPr="00814520" w:rsidRDefault="009C2E21"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Insert a descriptive title identifying the study design, population, interventions, and, if applicable, study acronym. Maximum 180 characters, incl. spaces.</w:t>
            </w:r>
          </w:p>
        </w:tc>
      </w:tr>
      <w:tr w:rsidR="00FA4F6E" w:rsidRPr="00FA12B2" w14:paraId="2ED60102" w14:textId="77777777" w:rsidTr="4C928790">
        <w:tc>
          <w:tcPr>
            <w:tcW w:w="2005" w:type="dxa"/>
            <w:shd w:val="clear" w:color="auto" w:fill="D0CECE" w:themeFill="background2" w:themeFillShade="E6"/>
          </w:tcPr>
          <w:p w14:paraId="54BDC704" w14:textId="40C38BFF" w:rsidR="00FA4F6E" w:rsidRPr="00814520" w:rsidRDefault="0046432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Responsible </w:t>
            </w:r>
            <w:r w:rsidR="00FA4F6E" w:rsidRPr="00814520">
              <w:rPr>
                <w:rFonts w:ascii="Verdana" w:eastAsia="Calibri" w:hAnsi="Verdana" w:cs="Times New Roman"/>
                <w:sz w:val="20"/>
                <w:szCs w:val="20"/>
                <w:lang w:val="en-US"/>
              </w:rPr>
              <w:t>applicant</w:t>
            </w:r>
          </w:p>
        </w:tc>
        <w:tc>
          <w:tcPr>
            <w:tcW w:w="7370" w:type="dxa"/>
          </w:tcPr>
          <w:p w14:paraId="0F88B5E7" w14:textId="249EEE84"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institution</w:t>
            </w:r>
            <w:r w:rsidRPr="00814520">
              <w:rPr>
                <w:rFonts w:ascii="Verdana" w:eastAsia="Calibri" w:hAnsi="Verdana" w:cs="Times New Roman"/>
                <w:i/>
                <w:sz w:val="20"/>
                <w:szCs w:val="20"/>
                <w:lang w:val="en-US"/>
              </w:rPr>
              <w:t xml:space="preserve">, position, </w:t>
            </w:r>
            <w:r w:rsidR="008F60AA" w:rsidRPr="00814520">
              <w:rPr>
                <w:rFonts w:ascii="Verdana" w:eastAsia="Calibri" w:hAnsi="Verdana" w:cs="Times New Roman"/>
                <w:i/>
                <w:sz w:val="20"/>
                <w:szCs w:val="20"/>
                <w:lang w:val="en-US"/>
              </w:rPr>
              <w:t xml:space="preserve">role, </w:t>
            </w:r>
            <w:r w:rsidRPr="00814520">
              <w:rPr>
                <w:rFonts w:ascii="Verdana" w:eastAsia="Calibri" w:hAnsi="Verdana" w:cs="Times New Roman"/>
                <w:i/>
                <w:sz w:val="20"/>
                <w:szCs w:val="20"/>
                <w:lang w:val="en-US"/>
              </w:rPr>
              <w:t xml:space="preserve">phone number and e-mail address of the applicant responsible for communication with the SNSF. </w:t>
            </w:r>
          </w:p>
        </w:tc>
      </w:tr>
      <w:tr w:rsidR="00FA4F6E" w:rsidRPr="00FA12B2" w14:paraId="12AD7C46" w14:textId="77777777" w:rsidTr="4C928790">
        <w:tc>
          <w:tcPr>
            <w:tcW w:w="2005" w:type="dxa"/>
            <w:shd w:val="clear" w:color="auto" w:fill="D0CECE" w:themeFill="background2" w:themeFillShade="E6"/>
          </w:tcPr>
          <w:p w14:paraId="62F1745A"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Other applicants</w:t>
            </w:r>
          </w:p>
        </w:tc>
        <w:tc>
          <w:tcPr>
            <w:tcW w:w="7370" w:type="dxa"/>
          </w:tcPr>
          <w:p w14:paraId="5FD1F51D" w14:textId="77777777" w:rsidR="00BD3033" w:rsidRPr="00814520" w:rsidRDefault="00FA4F6E" w:rsidP="00431747">
            <w:pPr>
              <w:spacing w:line="360" w:lineRule="auto"/>
              <w:rPr>
                <w:rFonts w:ascii="Verdana" w:eastAsia="Calibri" w:hAnsi="Verdana" w:cs="Times New Roman"/>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 xml:space="preserve">institution, </w:t>
            </w:r>
            <w:r w:rsidRPr="00814520">
              <w:rPr>
                <w:rFonts w:ascii="Verdana" w:eastAsia="Calibri" w:hAnsi="Verdana" w:cs="Times New Roman"/>
                <w:i/>
                <w:sz w:val="20"/>
                <w:szCs w:val="20"/>
                <w:lang w:val="en-US"/>
              </w:rPr>
              <w:t>and position of each applicant, as well as her/his specific role and responsibility in the project.</w:t>
            </w:r>
            <w:r w:rsidRPr="00814520">
              <w:rPr>
                <w:rFonts w:ascii="Verdana" w:eastAsia="Calibri" w:hAnsi="Verdana" w:cs="Times New Roman"/>
                <w:sz w:val="20"/>
                <w:szCs w:val="20"/>
                <w:lang w:val="en-US"/>
              </w:rPr>
              <w:t xml:space="preserve"> </w:t>
            </w:r>
          </w:p>
          <w:p w14:paraId="64099D99" w14:textId="60425B06" w:rsidR="00FA4F6E" w:rsidRPr="00814520" w:rsidRDefault="00BD3033" w:rsidP="00431747">
            <w:pPr>
              <w:spacing w:line="360" w:lineRule="auto"/>
              <w:rPr>
                <w:rFonts w:ascii="Verdana" w:eastAsia="Calibri" w:hAnsi="Verdana" w:cs="Times New Roman"/>
                <w:iCs/>
                <w:sz w:val="20"/>
                <w:szCs w:val="20"/>
                <w:lang w:val="en-US"/>
              </w:rPr>
            </w:pPr>
            <w:r w:rsidRPr="00814520">
              <w:rPr>
                <w:rFonts w:ascii="Verdana" w:eastAsia="Calibri" w:hAnsi="Verdana" w:cs="Times New Roman"/>
                <w:iCs/>
                <w:color w:val="FF0000"/>
                <w:sz w:val="20"/>
                <w:szCs w:val="20"/>
                <w:lang w:val="en-US"/>
              </w:rPr>
              <w:t xml:space="preserve">Note: </w:t>
            </w:r>
            <w:r w:rsidR="00931BE0" w:rsidRPr="00814520">
              <w:rPr>
                <w:rFonts w:ascii="Verdana" w:eastAsia="Calibri" w:hAnsi="Verdana" w:cs="Times New Roman"/>
                <w:iCs/>
                <w:color w:val="FF0000"/>
                <w:sz w:val="20"/>
                <w:szCs w:val="20"/>
                <w:lang w:val="en-US"/>
              </w:rPr>
              <w:t>The number of applicants (including the responsible applicant) is limited to 5 persons.</w:t>
            </w:r>
          </w:p>
        </w:tc>
      </w:tr>
      <w:tr w:rsidR="00FA4F6E" w:rsidRPr="00FA12B2" w14:paraId="7B6B97E8" w14:textId="77777777" w:rsidTr="4C928790">
        <w:tc>
          <w:tcPr>
            <w:tcW w:w="2005" w:type="dxa"/>
            <w:shd w:val="clear" w:color="auto" w:fill="D0CECE" w:themeFill="background2" w:themeFillShade="E6"/>
          </w:tcPr>
          <w:p w14:paraId="2485472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Project partners</w:t>
            </w:r>
          </w:p>
        </w:tc>
        <w:tc>
          <w:tcPr>
            <w:tcW w:w="7370" w:type="dxa"/>
          </w:tcPr>
          <w:p w14:paraId="2808303D" w14:textId="2047EF21"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names, </w:t>
            </w:r>
            <w:r w:rsidR="00B92F5F" w:rsidRPr="00814520">
              <w:rPr>
                <w:rFonts w:ascii="Verdana" w:eastAsia="Calibri" w:hAnsi="Verdana" w:cs="Times New Roman"/>
                <w:i/>
                <w:sz w:val="20"/>
                <w:szCs w:val="20"/>
                <w:lang w:val="en-US"/>
              </w:rPr>
              <w:t xml:space="preserve">institutions </w:t>
            </w:r>
            <w:r w:rsidRPr="00814520">
              <w:rPr>
                <w:rFonts w:ascii="Verdana" w:eastAsia="Calibri" w:hAnsi="Verdana" w:cs="Times New Roman"/>
                <w:i/>
                <w:sz w:val="20"/>
                <w:szCs w:val="20"/>
                <w:lang w:val="en-US"/>
              </w:rPr>
              <w:t xml:space="preserve">and roles of the project partners (please refer to the IICT call text for definition of project partners). </w:t>
            </w:r>
          </w:p>
        </w:tc>
      </w:tr>
      <w:tr w:rsidR="00FA4F6E" w:rsidRPr="00FA12B2" w14:paraId="1F98CCA3" w14:textId="77777777" w:rsidTr="4C928790">
        <w:tc>
          <w:tcPr>
            <w:tcW w:w="2005" w:type="dxa"/>
            <w:shd w:val="clear" w:color="auto" w:fill="D0CECE" w:themeFill="background2" w:themeFillShade="E6"/>
          </w:tcPr>
          <w:p w14:paraId="69AFA1A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Clinical trial unit involvement</w:t>
            </w:r>
          </w:p>
        </w:tc>
        <w:tc>
          <w:tcPr>
            <w:tcW w:w="7370" w:type="dxa"/>
          </w:tcPr>
          <w:p w14:paraId="11D985F9" w14:textId="20F6899B" w:rsidR="00FA4F6E"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07903501"/>
                <w14:checkbox>
                  <w14:checked w14:val="0"/>
                  <w14:checkedState w14:val="2612" w14:font="MS Gothic"/>
                  <w14:uncheckedState w14:val="2610" w14:font="MS Gothic"/>
                </w14:checkbox>
              </w:sdtPr>
              <w:sdtEndPr/>
              <w:sdtContent>
                <w:r w:rsidR="00240918"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Yes - Name of clinical trial unit:</w:t>
            </w:r>
          </w:p>
          <w:p w14:paraId="1421623C" w14:textId="32676740"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39273949"/>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No</w:t>
            </w:r>
            <w:r w:rsidR="00B25310" w:rsidRPr="00814520">
              <w:rPr>
                <w:rFonts w:ascii="Verdana" w:eastAsia="Calibri" w:hAnsi="Verdana" w:cs="Times New Roman"/>
                <w:sz w:val="20"/>
                <w:szCs w:val="20"/>
                <w:lang w:val="en-US"/>
              </w:rPr>
              <w:t xml:space="preserve"> -</w:t>
            </w:r>
            <w:r w:rsidR="00127EAB" w:rsidRPr="00814520">
              <w:rPr>
                <w:rFonts w:ascii="Verdana" w:eastAsia="Calibri" w:hAnsi="Verdana" w:cs="Times New Roman"/>
                <w:sz w:val="20"/>
                <w:szCs w:val="20"/>
                <w:lang w:val="en-US"/>
              </w:rPr>
              <w:t xml:space="preserve"> Please explain:</w:t>
            </w:r>
          </w:p>
          <w:p w14:paraId="43519C11" w14:textId="09057248"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Type of involvement during proposal preparation</w:t>
            </w:r>
            <w:r w:rsidR="00863BFC" w:rsidRPr="00814520">
              <w:rPr>
                <w:rFonts w:ascii="Verdana" w:eastAsia="Calibri" w:hAnsi="Verdana" w:cs="Times New Roman"/>
                <w:i/>
                <w:sz w:val="20"/>
                <w:szCs w:val="20"/>
                <w:lang w:val="en-US"/>
              </w:rPr>
              <w:t xml:space="preserve"> (check appropriate box and please specify contribution of the CTU)</w:t>
            </w:r>
          </w:p>
          <w:p w14:paraId="286DE4AC" w14:textId="04A61C1F"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403825043"/>
                <w14:checkbox>
                  <w14:checked w14:val="0"/>
                  <w14:checkedState w14:val="2612" w14:font="MS Gothic"/>
                  <w14:uncheckedState w14:val="2610" w14:font="MS Gothic"/>
                </w14:checkbox>
              </w:sdtPr>
              <w:sdtEnd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Grant writing</w:t>
            </w:r>
          </w:p>
          <w:p w14:paraId="76C957E9" w14:textId="417265F9"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561370729"/>
                <w14:checkbox>
                  <w14:checked w14:val="0"/>
                  <w14:checkedState w14:val="2612" w14:font="MS Gothic"/>
                  <w14:uncheckedState w14:val="2610" w14:font="MS Gothic"/>
                </w14:checkbox>
              </w:sdtPr>
              <w:sdtEndPr/>
              <w:sdtContent>
                <w:r w:rsidR="00A61DEC"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Literature review</w:t>
            </w:r>
          </w:p>
          <w:p w14:paraId="12078095" w14:textId="77777777"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917915425"/>
                <w14:checkbox>
                  <w14:checked w14:val="0"/>
                  <w14:checkedState w14:val="2612" w14:font="MS Gothic"/>
                  <w14:uncheckedState w14:val="2610" w14:font="MS Gothic"/>
                </w14:checkbox>
              </w:sdtPr>
              <w:sdtEnd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Study design</w:t>
            </w:r>
          </w:p>
          <w:p w14:paraId="1AEA6291" w14:textId="41DE735A"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746465003"/>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Statistics</w:t>
            </w:r>
          </w:p>
          <w:p w14:paraId="07B1BA00" w14:textId="7B30A051" w:rsidR="00287F92"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97016511"/>
                <w14:checkbox>
                  <w14:checked w14:val="0"/>
                  <w14:checkedState w14:val="2612" w14:font="MS Gothic"/>
                  <w14:uncheckedState w14:val="2610" w14:font="MS Gothic"/>
                </w14:checkbox>
              </w:sdtPr>
              <w:sdtEndPr/>
              <w:sdtContent>
                <w:r w:rsidR="00287F92" w:rsidRPr="00814520">
                  <w:rPr>
                    <w:rFonts w:ascii="Segoe UI Symbol" w:eastAsia="Calibri" w:hAnsi="Segoe UI Symbol" w:cs="Segoe UI Symbol"/>
                    <w:sz w:val="20"/>
                    <w:szCs w:val="20"/>
                    <w:lang w:val="en-US"/>
                  </w:rPr>
                  <w:t>☐</w:t>
                </w:r>
              </w:sdtContent>
            </w:sdt>
            <w:r w:rsidR="00287F92" w:rsidRPr="00814520">
              <w:rPr>
                <w:rFonts w:ascii="Verdana" w:eastAsia="Calibri" w:hAnsi="Verdana" w:cs="Times New Roman"/>
                <w:sz w:val="20"/>
                <w:szCs w:val="20"/>
                <w:lang w:val="en-US"/>
              </w:rPr>
              <w:t xml:space="preserve"> Patient engagement</w:t>
            </w:r>
          </w:p>
          <w:p w14:paraId="43C7FA50" w14:textId="77777777"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62059426"/>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46BF73FA" w14:textId="32B504F7"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Planned involvement during trial</w:t>
            </w:r>
          </w:p>
          <w:p w14:paraId="0195409C" w14:textId="3919016D"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895502225"/>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Project management</w:t>
            </w:r>
          </w:p>
          <w:p w14:paraId="55DC4DC7" w14:textId="24313FAF"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4892562"/>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Regulatory affairs</w:t>
            </w:r>
          </w:p>
          <w:p w14:paraId="7FA0B278" w14:textId="0744AD6C"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5004809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Data management</w:t>
            </w:r>
          </w:p>
          <w:p w14:paraId="52EB8F77" w14:textId="3CCF825C"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2070036"/>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On-site &amp; remote monitoring</w:t>
            </w:r>
          </w:p>
          <w:p w14:paraId="31EBBB65" w14:textId="31173C77"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7296777"/>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Central/Statistical Data Monitoring</w:t>
            </w:r>
          </w:p>
          <w:p w14:paraId="3B80F280" w14:textId="205DC60D"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957418817"/>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Quality management</w:t>
            </w:r>
            <w:r w:rsidR="00C657C0" w:rsidRPr="00814520">
              <w:rPr>
                <w:rFonts w:ascii="Verdana" w:eastAsia="Calibri" w:hAnsi="Verdana" w:cs="Times New Roman"/>
                <w:iCs/>
                <w:sz w:val="20"/>
                <w:szCs w:val="20"/>
                <w:lang w:val="en-US"/>
              </w:rPr>
              <w:t xml:space="preserve"> and Quality Assurance</w:t>
            </w:r>
          </w:p>
          <w:p w14:paraId="5CE3E60D" w14:textId="01C3B63A"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42035806"/>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Safety events management/office</w:t>
            </w:r>
          </w:p>
          <w:p w14:paraId="2DFD5A7D" w14:textId="06AE7961"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73823995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Statistics</w:t>
            </w:r>
          </w:p>
          <w:p w14:paraId="658C474D" w14:textId="1023DB2E" w:rsidR="00233FB5"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8892806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 xml:space="preserve">Study </w:t>
            </w:r>
            <w:r w:rsidR="00C657C0" w:rsidRPr="00814520">
              <w:rPr>
                <w:rFonts w:ascii="Verdana" w:eastAsia="Calibri" w:hAnsi="Verdana" w:cs="Times New Roman"/>
                <w:iCs/>
                <w:sz w:val="20"/>
                <w:szCs w:val="20"/>
                <w:lang w:val="en-US"/>
              </w:rPr>
              <w:t>(execution) personnel</w:t>
            </w:r>
          </w:p>
          <w:p w14:paraId="690540EF" w14:textId="044E5E8C" w:rsidR="00B65CDB"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697589192"/>
                <w14:checkbox>
                  <w14:checked w14:val="0"/>
                  <w14:checkedState w14:val="2612" w14:font="MS Gothic"/>
                  <w14:uncheckedState w14:val="2610" w14:font="MS Gothic"/>
                </w14:checkbox>
              </w:sdtPr>
              <w:sdtEndPr/>
              <w:sdtContent>
                <w:r w:rsidR="00B65CDB" w:rsidRPr="00814520">
                  <w:rPr>
                    <w:rFonts w:ascii="Segoe UI Symbol" w:eastAsia="Calibri" w:hAnsi="Segoe UI Symbol" w:cs="Segoe UI Symbol"/>
                    <w:sz w:val="20"/>
                    <w:szCs w:val="20"/>
                    <w:lang w:val="en-US"/>
                  </w:rPr>
                  <w:t>☐</w:t>
                </w:r>
              </w:sdtContent>
            </w:sdt>
            <w:r w:rsidR="00B65CDB" w:rsidRPr="00814520">
              <w:rPr>
                <w:rFonts w:ascii="Verdana" w:eastAsia="Calibri" w:hAnsi="Verdana" w:cs="Times New Roman"/>
                <w:sz w:val="20"/>
                <w:szCs w:val="20"/>
                <w:lang w:val="en-US"/>
              </w:rPr>
              <w:t xml:space="preserve"> </w:t>
            </w:r>
            <w:r w:rsidR="00B65CDB" w:rsidRPr="00814520">
              <w:rPr>
                <w:rFonts w:ascii="Verdana" w:eastAsia="Calibri" w:hAnsi="Verdana" w:cs="Times New Roman"/>
                <w:iCs/>
                <w:sz w:val="20"/>
                <w:szCs w:val="20"/>
                <w:lang w:val="en-US"/>
              </w:rPr>
              <w:t>Patient engagement</w:t>
            </w:r>
          </w:p>
          <w:p w14:paraId="2DD4FB24" w14:textId="369E8250" w:rsidR="00537E78" w:rsidRPr="00814520" w:rsidRDefault="00FA12B2" w:rsidP="4C928790">
            <w:pPr>
              <w:spacing w:line="360" w:lineRule="auto"/>
              <w:rPr>
                <w:rFonts w:ascii="Verdana" w:eastAsia="Calibri" w:hAnsi="Verdana" w:cs="Times New Roman"/>
                <w:i/>
                <w:iCs/>
                <w:sz w:val="20"/>
                <w:szCs w:val="20"/>
                <w:lang w:val="en-US"/>
              </w:rPr>
            </w:pPr>
            <w:sdt>
              <w:sdtPr>
                <w:rPr>
                  <w:rFonts w:ascii="Verdana" w:eastAsia="Calibri" w:hAnsi="Verdana" w:cs="Times New Roman"/>
                  <w:sz w:val="20"/>
                  <w:szCs w:val="20"/>
                  <w:lang w:val="en-US"/>
                </w:rPr>
                <w:id w:val="-2028854798"/>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3812D14F" w14:textId="334D52CC" w:rsidR="00537E78" w:rsidRPr="00814520" w:rsidRDefault="469B5A2B" w:rsidP="4C928790">
            <w:pPr>
              <w:spacing w:line="360"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lastRenderedPageBreak/>
              <w:t>Note: the SNSF highly recommends involving your local clinical trial unit (CTU) in the conception, design and execution of the trial</w:t>
            </w:r>
          </w:p>
          <w:p w14:paraId="60F55010" w14:textId="2FA0BABC" w:rsidR="00537E78" w:rsidRPr="00814520" w:rsidRDefault="00537E78" w:rsidP="00EC383E">
            <w:pPr>
              <w:spacing w:line="360" w:lineRule="auto"/>
              <w:rPr>
                <w:rFonts w:ascii="Verdana" w:eastAsia="Calibri" w:hAnsi="Verdana" w:cs="Times New Roman"/>
                <w:sz w:val="20"/>
                <w:szCs w:val="20"/>
                <w:lang w:val="en-US"/>
              </w:rPr>
            </w:pPr>
          </w:p>
        </w:tc>
      </w:tr>
      <w:tr w:rsidR="00FA4F6E" w:rsidRPr="00FA12B2" w14:paraId="4CB0B98C" w14:textId="77777777" w:rsidTr="4C928790">
        <w:tc>
          <w:tcPr>
            <w:tcW w:w="2005" w:type="dxa"/>
            <w:shd w:val="clear" w:color="auto" w:fill="D0CECE" w:themeFill="background2" w:themeFillShade="E6"/>
          </w:tcPr>
          <w:p w14:paraId="43EF3F17" w14:textId="712F75D4" w:rsidR="00FA4F6E" w:rsidRPr="00814520" w:rsidRDefault="0047315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lastRenderedPageBreak/>
              <w:t>Project management</w:t>
            </w:r>
          </w:p>
        </w:tc>
        <w:tc>
          <w:tcPr>
            <w:tcW w:w="7370" w:type="dxa"/>
          </w:tcPr>
          <w:p w14:paraId="462B0AEE" w14:textId="10014E20" w:rsidR="00A02ACF" w:rsidRPr="00814520" w:rsidRDefault="00FA4F6E" w:rsidP="4C928790">
            <w:pPr>
              <w:spacing w:line="276" w:lineRule="auto"/>
              <w:rPr>
                <w:rFonts w:ascii="Verdana" w:eastAsia="Calibri" w:hAnsi="Verdana" w:cs="Times New Roman"/>
                <w:i/>
                <w:iCs/>
                <w:sz w:val="20"/>
                <w:szCs w:val="20"/>
                <w:lang w:val="en-US"/>
              </w:rPr>
            </w:pPr>
            <w:r w:rsidRPr="4C928790">
              <w:rPr>
                <w:rFonts w:ascii="Verdana" w:eastAsia="Calibri" w:hAnsi="Verdana" w:cs="Times New Roman"/>
                <w:i/>
                <w:iCs/>
                <w:sz w:val="20"/>
                <w:szCs w:val="20"/>
                <w:lang w:val="en-US"/>
              </w:rPr>
              <w:t xml:space="preserve">Describe role and employment level of </w:t>
            </w:r>
            <w:r w:rsidR="00797880" w:rsidRPr="4C928790">
              <w:rPr>
                <w:rFonts w:ascii="Verdana" w:eastAsia="Calibri" w:hAnsi="Verdana" w:cs="Times New Roman"/>
                <w:i/>
                <w:iCs/>
                <w:sz w:val="20"/>
                <w:szCs w:val="20"/>
                <w:lang w:val="en-US"/>
              </w:rPr>
              <w:t xml:space="preserve">the </w:t>
            </w:r>
            <w:r w:rsidRPr="4C928790">
              <w:rPr>
                <w:rFonts w:ascii="Verdana" w:eastAsia="Calibri" w:hAnsi="Verdana" w:cs="Times New Roman"/>
                <w:i/>
                <w:iCs/>
                <w:sz w:val="20"/>
                <w:szCs w:val="20"/>
                <w:lang w:val="en-US"/>
              </w:rPr>
              <w:t>project manager</w:t>
            </w:r>
            <w:r w:rsidR="00BD3849" w:rsidRPr="4C928790">
              <w:rPr>
                <w:rFonts w:ascii="Verdana" w:eastAsia="Calibri" w:hAnsi="Verdana" w:cs="Times New Roman"/>
                <w:i/>
                <w:iCs/>
                <w:sz w:val="20"/>
                <w:szCs w:val="20"/>
                <w:lang w:val="en-US"/>
              </w:rPr>
              <w:t>.</w:t>
            </w:r>
          </w:p>
          <w:p w14:paraId="4C541FD5" w14:textId="70D19FD1" w:rsidR="00A02ACF" w:rsidRPr="00814520" w:rsidRDefault="476334FF" w:rsidP="00EC383E">
            <w:pPr>
              <w:spacing w:line="276"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t>Note: the</w:t>
            </w:r>
            <w:r w:rsidR="00A02ACF" w:rsidRPr="00814520">
              <w:rPr>
                <w:rFonts w:ascii="Verdana" w:eastAsia="Calibri" w:hAnsi="Verdana" w:cs="Times New Roman"/>
                <w:color w:val="FF0000"/>
                <w:sz w:val="20"/>
                <w:szCs w:val="20"/>
                <w:lang w:val="en-US"/>
              </w:rPr>
              <w:t xml:space="preserve"> SNSF highly recommends appointing a dedicated, experienced project manager</w:t>
            </w:r>
          </w:p>
        </w:tc>
      </w:tr>
      <w:tr w:rsidR="00934313" w:rsidRPr="00FA12B2" w14:paraId="704566EE" w14:textId="77777777" w:rsidTr="4C928790">
        <w:tc>
          <w:tcPr>
            <w:tcW w:w="2005" w:type="dxa"/>
            <w:shd w:val="clear" w:color="auto" w:fill="D0CECE" w:themeFill="background2" w:themeFillShade="E6"/>
          </w:tcPr>
          <w:p w14:paraId="62FF5E78" w14:textId="10E951B9" w:rsidR="00934313" w:rsidRPr="00814520" w:rsidRDefault="00934313"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Statistician</w:t>
            </w:r>
          </w:p>
        </w:tc>
        <w:tc>
          <w:tcPr>
            <w:tcW w:w="7370" w:type="dxa"/>
          </w:tcPr>
          <w:p w14:paraId="79D80BB0" w14:textId="43F5602D" w:rsidR="00934313" w:rsidRPr="00814520" w:rsidRDefault="00944108"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i/>
                <w:sz w:val="20"/>
                <w:szCs w:val="20"/>
                <w:lang w:val="en-US"/>
              </w:rPr>
              <w:t>Indicate the name and affiliation of the statistician involved in the stud</w:t>
            </w:r>
            <w:r w:rsidR="00DF4A1C" w:rsidRPr="00814520">
              <w:rPr>
                <w:rFonts w:ascii="Verdana" w:eastAsia="Calibri" w:hAnsi="Verdana" w:cs="Times New Roman"/>
                <w:i/>
                <w:sz w:val="20"/>
                <w:szCs w:val="20"/>
                <w:lang w:val="en-US"/>
              </w:rPr>
              <w:t>y</w:t>
            </w:r>
            <w:r w:rsidRPr="00814520">
              <w:rPr>
                <w:rFonts w:ascii="Verdana" w:eastAsia="Calibri" w:hAnsi="Verdana" w:cs="Times New Roman"/>
                <w:i/>
                <w:sz w:val="20"/>
                <w:szCs w:val="20"/>
                <w:lang w:val="en-US"/>
              </w:rPr>
              <w:t xml:space="preserve">. Additionally, please upload a </w:t>
            </w:r>
            <w:r w:rsidR="006D3484" w:rsidRPr="00814520">
              <w:rPr>
                <w:rFonts w:ascii="Verdana" w:eastAsia="Calibri" w:hAnsi="Verdana" w:cs="Times New Roman"/>
                <w:i/>
                <w:sz w:val="20"/>
                <w:szCs w:val="20"/>
                <w:lang w:val="en-US"/>
              </w:rPr>
              <w:t xml:space="preserve">CV (file name CV_statistician.pdf) of this person under </w:t>
            </w:r>
            <w:r w:rsidR="00F7564C" w:rsidRPr="00814520">
              <w:rPr>
                <w:rFonts w:ascii="Verdana" w:eastAsia="Calibri" w:hAnsi="Verdana" w:cs="Times New Roman"/>
                <w:i/>
                <w:sz w:val="20"/>
                <w:szCs w:val="20"/>
                <w:lang w:val="en-US"/>
              </w:rPr>
              <w:t>“</w:t>
            </w:r>
            <w:r w:rsidR="009900D8" w:rsidRPr="00814520">
              <w:rPr>
                <w:rFonts w:ascii="Verdana" w:eastAsia="Calibri" w:hAnsi="Verdana" w:cs="Times New Roman"/>
                <w:i/>
                <w:sz w:val="20"/>
                <w:szCs w:val="20"/>
                <w:lang w:val="en-US"/>
              </w:rPr>
              <w:t>CV and major achievements</w:t>
            </w:r>
            <w:r w:rsidR="00F7564C" w:rsidRPr="00814520">
              <w:rPr>
                <w:rFonts w:ascii="Verdana" w:eastAsia="Calibri" w:hAnsi="Verdana" w:cs="Times New Roman"/>
                <w:i/>
                <w:sz w:val="20"/>
                <w:szCs w:val="20"/>
                <w:lang w:val="en-US"/>
              </w:rPr>
              <w:t>”</w:t>
            </w:r>
            <w:r w:rsidR="006D3484" w:rsidRPr="00814520">
              <w:rPr>
                <w:rFonts w:ascii="Verdana" w:eastAsia="Calibri" w:hAnsi="Verdana" w:cs="Times New Roman"/>
                <w:i/>
                <w:sz w:val="20"/>
                <w:szCs w:val="20"/>
                <w:lang w:val="en-US"/>
              </w:rPr>
              <w:t>.</w:t>
            </w:r>
          </w:p>
        </w:tc>
      </w:tr>
      <w:tr w:rsidR="00FA4F6E" w:rsidRPr="00FA12B2" w14:paraId="53C06477" w14:textId="77777777" w:rsidTr="4C928790">
        <w:tc>
          <w:tcPr>
            <w:tcW w:w="2005" w:type="dxa"/>
            <w:shd w:val="clear" w:color="auto" w:fill="D0CECE" w:themeFill="background2" w:themeFillShade="E6"/>
          </w:tcPr>
          <w:p w14:paraId="32CAFE03"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Sponsor</w:t>
            </w:r>
          </w:p>
        </w:tc>
        <w:tc>
          <w:tcPr>
            <w:tcW w:w="7370" w:type="dxa"/>
          </w:tcPr>
          <w:p w14:paraId="56423014" w14:textId="44A8E6E6" w:rsidR="00FA4F6E" w:rsidRPr="00814520" w:rsidRDefault="00FA4F6E" w:rsidP="4C928790">
            <w:pPr>
              <w:spacing w:line="276" w:lineRule="auto"/>
              <w:rPr>
                <w:rFonts w:ascii="Verdana" w:eastAsia="Calibri" w:hAnsi="Verdana" w:cs="Times New Roman"/>
                <w:i/>
                <w:iCs/>
                <w:sz w:val="20"/>
                <w:szCs w:val="20"/>
                <w:lang w:val="en-US"/>
              </w:rPr>
            </w:pPr>
            <w:r w:rsidRPr="00814520">
              <w:rPr>
                <w:rFonts w:ascii="Verdana" w:eastAsia="Calibri" w:hAnsi="Verdana" w:cs="Times New Roman"/>
                <w:i/>
                <w:sz w:val="20"/>
                <w:szCs w:val="20"/>
                <w:lang w:val="en-US"/>
              </w:rPr>
              <w:t>Indicate the sponsor or sponsor investigator of the planned study</w:t>
            </w:r>
            <w:r w:rsidR="008F60AA" w:rsidRPr="00814520">
              <w:rPr>
                <w:rFonts w:ascii="Verdana" w:eastAsia="Calibri" w:hAnsi="Verdana" w:cs="Times New Roman"/>
                <w:i/>
                <w:sz w:val="20"/>
                <w:szCs w:val="20"/>
                <w:lang w:val="en-US"/>
              </w:rPr>
              <w:t xml:space="preserve"> including the contact information</w:t>
            </w:r>
            <w:r w:rsidRPr="00814520">
              <w:rPr>
                <w:rFonts w:ascii="Verdana" w:eastAsia="Calibri" w:hAnsi="Verdana" w:cs="Times New Roman"/>
                <w:i/>
                <w:sz w:val="20"/>
                <w:szCs w:val="20"/>
                <w:lang w:val="en-US"/>
              </w:rPr>
              <w:t>.</w:t>
            </w:r>
            <w:r w:rsidR="001E53C3" w:rsidRPr="00814520">
              <w:rPr>
                <w:rFonts w:ascii="Verdana" w:eastAsia="Calibri" w:hAnsi="Verdana" w:cs="Times New Roman"/>
                <w:i/>
                <w:sz w:val="20"/>
                <w:szCs w:val="20"/>
                <w:lang w:val="en-US"/>
              </w:rPr>
              <w:t xml:space="preserve"> </w:t>
            </w:r>
          </w:p>
          <w:p w14:paraId="307F7DE0" w14:textId="61DB020B" w:rsidR="00FA4F6E" w:rsidRPr="00814520" w:rsidRDefault="001E53C3" w:rsidP="00884516">
            <w:pPr>
              <w:spacing w:line="276" w:lineRule="auto"/>
              <w:rPr>
                <w:rFonts w:ascii="Verdana" w:eastAsia="Calibri" w:hAnsi="Verdana" w:cs="Times New Roman"/>
                <w:i/>
                <w:sz w:val="20"/>
                <w:szCs w:val="20"/>
                <w:lang w:val="en-US"/>
              </w:rPr>
            </w:pPr>
            <w:r w:rsidRPr="00814520">
              <w:rPr>
                <w:rFonts w:ascii="Verdana" w:eastAsia="Calibri" w:hAnsi="Verdana" w:cs="Times New Roman"/>
                <w:color w:val="FF0000"/>
                <w:sz w:val="20"/>
                <w:szCs w:val="20"/>
                <w:lang w:val="en-US"/>
              </w:rPr>
              <w:t xml:space="preserve">Note: </w:t>
            </w:r>
            <w:r w:rsidR="00F411A7" w:rsidRPr="00814520">
              <w:rPr>
                <w:rFonts w:ascii="Verdana" w:eastAsia="Calibri" w:hAnsi="Verdana" w:cs="Times New Roman"/>
                <w:color w:val="FF0000"/>
                <w:sz w:val="20"/>
                <w:szCs w:val="20"/>
                <w:lang w:val="en-US"/>
              </w:rPr>
              <w:t>the sponsor cannot be commercial</w:t>
            </w:r>
          </w:p>
        </w:tc>
      </w:tr>
      <w:tr w:rsidR="00FA4F6E" w:rsidRPr="00814520" w14:paraId="57519A81" w14:textId="77777777" w:rsidTr="4C928790">
        <w:tc>
          <w:tcPr>
            <w:tcW w:w="2005" w:type="dxa"/>
            <w:shd w:val="clear" w:color="auto" w:fill="D0CECE" w:themeFill="background2" w:themeFillShade="E6"/>
          </w:tcPr>
          <w:p w14:paraId="294B28CE"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42594718"/>
                <w14:checkbox>
                  <w14:checked w14:val="0"/>
                  <w14:checkedState w14:val="2612" w14:font="MS Gothic"/>
                  <w14:uncheckedState w14:val="2610" w14:font="MS Gothic"/>
                </w14:checkbox>
              </w:sdtPr>
              <w:sdtEndPr/>
              <w:sdtContent>
                <w:r w:rsidR="00FA4F6E" w:rsidRPr="00814520">
                  <w:rPr>
                    <w:rFonts w:ascii="Verdana" w:eastAsia="Calibri" w:hAnsi="Verdana" w:cs="Times New Roman"/>
                    <w:sz w:val="20"/>
                    <w:szCs w:val="20"/>
                    <w:lang w:val="en-US"/>
                  </w:rPr>
                  <w:t>M</w:t>
                </w:r>
              </w:sdtContent>
            </w:sdt>
            <w:r w:rsidR="00FA4F6E" w:rsidRPr="00814520">
              <w:rPr>
                <w:rFonts w:ascii="Verdana" w:eastAsia="Calibri" w:hAnsi="Verdana" w:cs="Times New Roman"/>
                <w:sz w:val="20"/>
                <w:szCs w:val="20"/>
                <w:lang w:val="en-US"/>
              </w:rPr>
              <w:t>edical field(s)</w:t>
            </w:r>
          </w:p>
        </w:tc>
        <w:tc>
          <w:tcPr>
            <w:tcW w:w="7370" w:type="dxa"/>
          </w:tcPr>
          <w:p w14:paraId="43694180" w14:textId="77777777" w:rsidR="00FA4F6E" w:rsidRPr="00814520" w:rsidRDefault="00FA4F6E" w:rsidP="00FA4F6E">
            <w:pPr>
              <w:rPr>
                <w:rFonts w:ascii="Verdana" w:eastAsia="Calibri" w:hAnsi="Verdana" w:cs="Times New Roman"/>
                <w:sz w:val="20"/>
                <w:szCs w:val="20"/>
                <w:lang w:val="en-US"/>
              </w:rPr>
            </w:pPr>
          </w:p>
        </w:tc>
      </w:tr>
      <w:tr w:rsidR="00FA4F6E" w:rsidRPr="00FA12B2" w14:paraId="0A189EF5" w14:textId="77777777" w:rsidTr="4C928790">
        <w:tc>
          <w:tcPr>
            <w:tcW w:w="2005" w:type="dxa"/>
            <w:shd w:val="clear" w:color="auto" w:fill="D0CECE" w:themeFill="background2" w:themeFillShade="E6"/>
          </w:tcPr>
          <w:p w14:paraId="70A11935"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Trial type</w:t>
            </w:r>
          </w:p>
        </w:tc>
        <w:tc>
          <w:tcPr>
            <w:tcW w:w="7370" w:type="dxa"/>
          </w:tcPr>
          <w:p w14:paraId="6F50F7FE" w14:textId="4B9528C2"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750650537"/>
                <w14:checkbox>
                  <w14:checked w14:val="0"/>
                  <w14:checkedState w14:val="2612" w14:font="MS Gothic"/>
                  <w14:uncheckedState w14:val="2610" w14:font="MS Gothic"/>
                </w14:checkbox>
              </w:sdtPr>
              <w:sdtEndPr/>
              <w:sdtContent>
                <w:r w:rsidR="00FA4F6E"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Interventional </w:t>
            </w:r>
            <w:r w:rsidR="00667207" w:rsidRPr="00814520">
              <w:rPr>
                <w:rFonts w:ascii="Verdana" w:eastAsia="Calibri" w:hAnsi="Verdana" w:cs="Times New Roman"/>
                <w:sz w:val="20"/>
                <w:szCs w:val="20"/>
                <w:lang w:val="en-US"/>
              </w:rPr>
              <w:t>(according to Article 2 letter b</w:t>
            </w:r>
            <w:r w:rsidR="008F60AA" w:rsidRPr="00814520">
              <w:rPr>
                <w:rFonts w:ascii="Verdana" w:eastAsia="Calibri" w:hAnsi="Verdana" w:cs="Times New Roman"/>
                <w:sz w:val="20"/>
                <w:szCs w:val="20"/>
                <w:lang w:val="en-US"/>
              </w:rPr>
              <w:t xml:space="preserve"> </w:t>
            </w:r>
            <w:hyperlink r:id="rId16" w:history="1">
              <w:r w:rsidR="008F60AA" w:rsidRPr="00814520">
                <w:rPr>
                  <w:rStyle w:val="Lienhypertexte"/>
                  <w:rFonts w:ascii="Verdana" w:eastAsia="Calibri" w:hAnsi="Verdana" w:cs="Times New Roman"/>
                  <w:sz w:val="20"/>
                  <w:szCs w:val="20"/>
                  <w:lang w:val="en-US"/>
                </w:rPr>
                <w:t>ClinO</w:t>
              </w:r>
            </w:hyperlink>
            <w:r w:rsidR="008F60AA" w:rsidRPr="00814520">
              <w:rPr>
                <w:rFonts w:ascii="Verdana" w:eastAsia="Calibri" w:hAnsi="Verdana" w:cs="Times New Roman"/>
                <w:sz w:val="20"/>
                <w:szCs w:val="20"/>
                <w:lang w:val="en-US"/>
              </w:rPr>
              <w:t>)</w:t>
            </w:r>
          </w:p>
          <w:p w14:paraId="1046C14A"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188872121"/>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Prospective</w:t>
            </w:r>
          </w:p>
          <w:p w14:paraId="0571EAA9"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226143517"/>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Randomized</w:t>
            </w:r>
          </w:p>
          <w:p w14:paraId="11D0534D" w14:textId="25D3FDC5"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25951420"/>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Controlled</w:t>
            </w:r>
          </w:p>
          <w:p w14:paraId="00186966" w14:textId="306B1711"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only trials that fulfill all the above</w:t>
            </w:r>
            <w:r w:rsidR="007D4075" w:rsidRPr="00814520">
              <w:rPr>
                <w:rFonts w:ascii="Verdana" w:eastAsia="Calibri" w:hAnsi="Verdana" w:cs="Times New Roman"/>
                <w:color w:val="FF0000"/>
                <w:sz w:val="20"/>
                <w:szCs w:val="20"/>
                <w:lang w:val="en-US"/>
              </w:rPr>
              <w:t>-</w:t>
            </w:r>
            <w:r w:rsidRPr="00814520">
              <w:rPr>
                <w:rFonts w:ascii="Verdana" w:eastAsia="Calibri" w:hAnsi="Verdana" w:cs="Times New Roman"/>
                <w:color w:val="FF0000"/>
                <w:sz w:val="20"/>
                <w:szCs w:val="20"/>
                <w:lang w:val="en-US"/>
              </w:rPr>
              <w:t>mentioned criteria are eligible for the call</w:t>
            </w:r>
          </w:p>
        </w:tc>
      </w:tr>
      <w:tr w:rsidR="00FA4F6E" w:rsidRPr="00FA12B2" w14:paraId="09B19023" w14:textId="77777777" w:rsidTr="4C928790">
        <w:tc>
          <w:tcPr>
            <w:tcW w:w="2005" w:type="dxa"/>
            <w:shd w:val="clear" w:color="auto" w:fill="D0CECE" w:themeFill="background2" w:themeFillShade="E6"/>
          </w:tcPr>
          <w:p w14:paraId="6D96C4DD" w14:textId="0DC9AB0F"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Trial duration </w:t>
            </w:r>
          </w:p>
        </w:tc>
        <w:tc>
          <w:tcPr>
            <w:tcW w:w="7370" w:type="dxa"/>
          </w:tcPr>
          <w:p w14:paraId="13013FA7"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(if applicable) Preparatory phase (months) </w:t>
            </w:r>
            <w:r w:rsidRPr="00814520">
              <w:rPr>
                <w:rFonts w:ascii="Verdana" w:eastAsia="Calibri" w:hAnsi="Verdana" w:cs="Times New Roman"/>
                <w:color w:val="FF0000"/>
                <w:sz w:val="20"/>
                <w:szCs w:val="20"/>
                <w:lang w:val="en-US"/>
              </w:rPr>
              <w:t>max. 12 months</w:t>
            </w:r>
            <w:r w:rsidRPr="00814520">
              <w:rPr>
                <w:rFonts w:ascii="Verdana" w:eastAsia="Calibri" w:hAnsi="Verdana" w:cs="Times New Roman"/>
                <w:sz w:val="20"/>
                <w:szCs w:val="20"/>
                <w:lang w:val="en-US"/>
              </w:rPr>
              <w:t>:</w:t>
            </w:r>
          </w:p>
          <w:p w14:paraId="31F3AFF4"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First patient in to last patient in/Recruitment period (months):</w:t>
            </w:r>
          </w:p>
          <w:p w14:paraId="6CB1E5A6"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Follow-up per patient (months):</w:t>
            </w:r>
          </w:p>
          <w:p w14:paraId="4F39B73D" w14:textId="77777777" w:rsidR="00FA4F6E" w:rsidRPr="00814520" w:rsidRDefault="002C5E8B" w:rsidP="002C5E8B">
            <w:pPr>
              <w:numPr>
                <w:ilvl w:val="0"/>
                <w:numId w:val="12"/>
              </w:numPr>
              <w:spacing w:line="276" w:lineRule="auto"/>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Duration of the entire trial (preparatory phase, recruitment, follow-up, analysis) </w:t>
            </w:r>
            <w:r w:rsidRPr="00814520">
              <w:rPr>
                <w:rFonts w:ascii="Verdana" w:eastAsia="Calibri" w:hAnsi="Verdana" w:cs="Times New Roman"/>
                <w:color w:val="FF0000"/>
                <w:sz w:val="20"/>
                <w:szCs w:val="20"/>
                <w:lang w:val="en-US"/>
              </w:rPr>
              <w:t>max. 60 months</w:t>
            </w:r>
            <w:r w:rsidRPr="00814520">
              <w:rPr>
                <w:rFonts w:ascii="Verdana" w:eastAsia="Calibri" w:hAnsi="Verdana" w:cs="Times New Roman"/>
                <w:sz w:val="20"/>
                <w:szCs w:val="20"/>
                <w:lang w:val="en-US"/>
              </w:rPr>
              <w:t>:</w:t>
            </w:r>
          </w:p>
          <w:p w14:paraId="061A03D1" w14:textId="5ADE1935" w:rsidR="0040527C" w:rsidRPr="00814520" w:rsidRDefault="005F556D" w:rsidP="00EC383E">
            <w:pPr>
              <w:spacing w:line="276" w:lineRule="auto"/>
              <w:ind w:left="60"/>
              <w:rPr>
                <w:rFonts w:ascii="Verdana" w:eastAsia="Calibri" w:hAnsi="Verdana" w:cs="Times New Roman"/>
                <w:sz w:val="20"/>
                <w:szCs w:val="20"/>
                <w:lang w:val="en-US"/>
              </w:rPr>
            </w:pPr>
            <w:r w:rsidRPr="00814520">
              <w:rPr>
                <w:rFonts w:ascii="Verdana" w:hAnsi="Verdana"/>
                <w:color w:val="FF0000"/>
                <w:sz w:val="20"/>
                <w:szCs w:val="20"/>
                <w:lang w:val="en-US"/>
              </w:rPr>
              <w:t xml:space="preserve">Note: </w:t>
            </w:r>
            <w:r w:rsidR="0040527C" w:rsidRPr="00814520">
              <w:rPr>
                <w:rFonts w:ascii="Verdana" w:hAnsi="Verdana"/>
                <w:color w:val="FF0000"/>
                <w:sz w:val="20"/>
                <w:szCs w:val="20"/>
                <w:lang w:val="en-US"/>
              </w:rPr>
              <w:t xml:space="preserve">Please also mention here whether you plan to assess endpoints beyond the 60 months funding period (see article 4.3 the IICT Call </w:t>
            </w:r>
            <w:r w:rsidR="003F6E70">
              <w:rPr>
                <w:rFonts w:ascii="Verdana" w:hAnsi="Verdana"/>
                <w:color w:val="FF0000"/>
                <w:sz w:val="20"/>
                <w:szCs w:val="20"/>
                <w:lang w:val="en-US"/>
              </w:rPr>
              <w:t>for proposals</w:t>
            </w:r>
            <w:r w:rsidR="0040527C" w:rsidRPr="00814520">
              <w:rPr>
                <w:rFonts w:ascii="Verdana" w:hAnsi="Verdana"/>
                <w:color w:val="FF0000"/>
                <w:sz w:val="20"/>
                <w:szCs w:val="20"/>
                <w:lang w:val="en-US"/>
              </w:rPr>
              <w:t>).</w:t>
            </w:r>
          </w:p>
        </w:tc>
      </w:tr>
      <w:tr w:rsidR="00FA4F6E" w:rsidRPr="00814520" w14:paraId="05D164AA" w14:textId="77777777" w:rsidTr="4C928790">
        <w:tc>
          <w:tcPr>
            <w:tcW w:w="2005" w:type="dxa"/>
            <w:shd w:val="clear" w:color="auto" w:fill="D0CECE" w:themeFill="background2" w:themeFillShade="E6"/>
          </w:tcPr>
          <w:p w14:paraId="7BF3366C" w14:textId="0797F1FB"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Endpoints </w:t>
            </w:r>
          </w:p>
        </w:tc>
        <w:tc>
          <w:tcPr>
            <w:tcW w:w="7370" w:type="dxa"/>
          </w:tcPr>
          <w:p w14:paraId="3C7BD7C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Primary endpoint:</w:t>
            </w:r>
          </w:p>
          <w:p w14:paraId="7611C196"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Secondary endpoint:</w:t>
            </w:r>
          </w:p>
        </w:tc>
      </w:tr>
      <w:tr w:rsidR="00DB2EAC" w:rsidRPr="00FA12B2" w14:paraId="2373FF10" w14:textId="77777777" w:rsidTr="4C928790">
        <w:tc>
          <w:tcPr>
            <w:tcW w:w="2005" w:type="dxa"/>
            <w:shd w:val="clear" w:color="auto" w:fill="D0CECE" w:themeFill="background2" w:themeFillShade="E6"/>
          </w:tcPr>
          <w:p w14:paraId="083AE439" w14:textId="2C5643DF" w:rsidR="00DB2EAC" w:rsidRPr="00814520" w:rsidRDefault="00DB2EA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Intervention</w:t>
            </w:r>
          </w:p>
        </w:tc>
        <w:tc>
          <w:tcPr>
            <w:tcW w:w="7370" w:type="dxa"/>
          </w:tcPr>
          <w:p w14:paraId="443E3AEC" w14:textId="4357F8D1" w:rsidR="00441A0E" w:rsidRPr="00814520" w:rsidRDefault="00441A0E" w:rsidP="00884516">
            <w:pPr>
              <w:spacing w:line="276" w:lineRule="auto"/>
              <w:rPr>
                <w:rFonts w:ascii="Verdana" w:hAnsi="Verdana"/>
                <w:sz w:val="20"/>
                <w:szCs w:val="20"/>
                <w:lang w:val="en-US"/>
              </w:rPr>
            </w:pPr>
            <w:r w:rsidRPr="00814520">
              <w:rPr>
                <w:rFonts w:ascii="Verdana" w:hAnsi="Verdana"/>
                <w:sz w:val="20"/>
                <w:szCs w:val="20"/>
                <w:lang w:val="en-US"/>
              </w:rPr>
              <w:t>Please provide a brie</w:t>
            </w:r>
            <w:r w:rsidR="0069642F" w:rsidRPr="00814520">
              <w:rPr>
                <w:rFonts w:ascii="Verdana" w:hAnsi="Verdana"/>
                <w:sz w:val="20"/>
                <w:szCs w:val="20"/>
                <w:lang w:val="en-US"/>
              </w:rPr>
              <w:t>f</w:t>
            </w:r>
            <w:r w:rsidRPr="00814520">
              <w:rPr>
                <w:rFonts w:ascii="Verdana" w:hAnsi="Verdana"/>
                <w:sz w:val="20"/>
                <w:szCs w:val="20"/>
                <w:lang w:val="en-US"/>
              </w:rPr>
              <w:t xml:space="preserve"> description of the intervention(s). More details can be provided in </w:t>
            </w:r>
            <w:r w:rsidR="0085329D" w:rsidRPr="00814520">
              <w:rPr>
                <w:rFonts w:ascii="Verdana" w:hAnsi="Verdana"/>
                <w:sz w:val="20"/>
                <w:szCs w:val="20"/>
                <w:lang w:val="en-US"/>
              </w:rPr>
              <w:t>section 9.</w:t>
            </w:r>
          </w:p>
          <w:p w14:paraId="56520418" w14:textId="5269E9E1" w:rsidR="00DB2EAC" w:rsidRPr="00814520" w:rsidRDefault="00564F9C" w:rsidP="00884516">
            <w:pPr>
              <w:spacing w:line="276" w:lineRule="auto"/>
              <w:rPr>
                <w:rFonts w:ascii="Verdana" w:eastAsia="Calibri" w:hAnsi="Verdana" w:cs="Times New Roman"/>
                <w:sz w:val="20"/>
                <w:szCs w:val="20"/>
                <w:lang w:val="en-US"/>
              </w:rPr>
            </w:pPr>
            <w:r w:rsidRPr="00814520">
              <w:rPr>
                <w:rFonts w:ascii="Verdana" w:hAnsi="Verdana"/>
                <w:color w:val="FF0000"/>
                <w:sz w:val="20"/>
                <w:szCs w:val="20"/>
                <w:lang w:val="en-US"/>
              </w:rPr>
              <w:t>Note: please refer to the template for intervention description and replication (TIDieR) checklist for comprehensive reporting of interventions: https://www.bmj.com/content/348/bmj.g1687</w:t>
            </w:r>
          </w:p>
        </w:tc>
      </w:tr>
      <w:tr w:rsidR="00FA4F6E" w:rsidRPr="00814520" w14:paraId="1E058F23" w14:textId="77777777" w:rsidTr="4C928790">
        <w:tc>
          <w:tcPr>
            <w:tcW w:w="2005" w:type="dxa"/>
            <w:shd w:val="clear" w:color="auto" w:fill="D0CECE" w:themeFill="background2" w:themeFillShade="E6"/>
          </w:tcPr>
          <w:p w14:paraId="4D0F8042" w14:textId="3698E794"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Sample size </w:t>
            </w:r>
          </w:p>
        </w:tc>
        <w:tc>
          <w:tcPr>
            <w:tcW w:w="7370" w:type="dxa"/>
          </w:tcPr>
          <w:p w14:paraId="66B84E26" w14:textId="77777777" w:rsidR="00FA4F6E" w:rsidRPr="00814520" w:rsidRDefault="00FA4F6E" w:rsidP="00FA4F6E">
            <w:pPr>
              <w:rPr>
                <w:rFonts w:ascii="Verdana" w:eastAsia="Calibri" w:hAnsi="Verdana" w:cs="Times New Roman"/>
                <w:sz w:val="20"/>
                <w:szCs w:val="20"/>
                <w:lang w:val="en-US"/>
              </w:rPr>
            </w:pPr>
          </w:p>
        </w:tc>
      </w:tr>
      <w:tr w:rsidR="008F60AA" w:rsidRPr="009C74EC" w14:paraId="3A029FE0" w14:textId="77777777" w:rsidTr="4C928790">
        <w:tc>
          <w:tcPr>
            <w:tcW w:w="2005" w:type="dxa"/>
            <w:shd w:val="clear" w:color="auto" w:fill="D0CECE" w:themeFill="background2" w:themeFillShade="E6"/>
          </w:tcPr>
          <w:p w14:paraId="565104E2" w14:textId="42C1A0BD"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Recruitment sites </w:t>
            </w:r>
          </w:p>
        </w:tc>
        <w:tc>
          <w:tcPr>
            <w:tcW w:w="7370" w:type="dxa"/>
          </w:tcPr>
          <w:p w14:paraId="36CA46D8"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No. of centres to be involved:</w:t>
            </w:r>
          </w:p>
          <w:p w14:paraId="36DA049F"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Names of cities and centres:</w:t>
            </w:r>
          </w:p>
          <w:p w14:paraId="21BDE52E" w14:textId="77777777" w:rsidR="00490F01" w:rsidRDefault="00490F01"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color w:val="FF0000"/>
                <w:sz w:val="20"/>
                <w:szCs w:val="20"/>
                <w:lang w:val="en-US"/>
              </w:rPr>
              <w:t xml:space="preserve">Note: IICT studies should generally involve more than two centres. </w:t>
            </w:r>
            <w:r w:rsidR="00CF46F6" w:rsidRPr="00814520">
              <w:rPr>
                <w:rFonts w:ascii="Verdana" w:eastAsia="Calibri" w:hAnsi="Verdana" w:cs="Times New Roman"/>
                <w:color w:val="FF0000"/>
                <w:sz w:val="20"/>
                <w:szCs w:val="20"/>
                <w:lang w:val="en-US"/>
              </w:rPr>
              <w:t xml:space="preserve">In case your trial involves only one or two centres, please </w:t>
            </w:r>
            <w:r w:rsidR="00464DB5" w:rsidRPr="00814520">
              <w:rPr>
                <w:rFonts w:ascii="Verdana" w:eastAsia="Calibri" w:hAnsi="Verdana" w:cs="Times New Roman"/>
                <w:color w:val="FF0000"/>
                <w:sz w:val="20"/>
                <w:szCs w:val="20"/>
                <w:lang w:val="en-US"/>
              </w:rPr>
              <w:t>justify</w:t>
            </w:r>
            <w:r w:rsidR="00CF46F6" w:rsidRPr="00814520">
              <w:rPr>
                <w:rFonts w:ascii="Verdana" w:eastAsia="Calibri" w:hAnsi="Verdana" w:cs="Times New Roman"/>
                <w:color w:val="FF0000"/>
                <w:sz w:val="20"/>
                <w:szCs w:val="20"/>
                <w:lang w:val="en-US"/>
              </w:rPr>
              <w:t xml:space="preserve"> why it</w:t>
            </w:r>
            <w:r w:rsidRPr="00814520">
              <w:rPr>
                <w:rFonts w:ascii="Verdana" w:eastAsia="Calibri" w:hAnsi="Verdana" w:cs="Times New Roman"/>
                <w:color w:val="FF0000"/>
                <w:sz w:val="20"/>
                <w:szCs w:val="20"/>
                <w:lang w:val="en-US"/>
              </w:rPr>
              <w:t xml:space="preserve"> cannot be carried out successfully as a multicentric project.</w:t>
            </w:r>
          </w:p>
          <w:p w14:paraId="5F4B8353" w14:textId="33899319" w:rsidR="00C60A2D" w:rsidRPr="00814520" w:rsidRDefault="00CE19A9" w:rsidP="00884516">
            <w:pPr>
              <w:spacing w:line="276" w:lineRule="auto"/>
              <w:rPr>
                <w:rFonts w:ascii="Verdana" w:eastAsia="Calibri" w:hAnsi="Verdana" w:cs="Times New Roman"/>
                <w:sz w:val="20"/>
                <w:szCs w:val="20"/>
                <w:lang w:val="en-US"/>
              </w:rPr>
            </w:pPr>
            <w:r w:rsidRPr="00CE19A9">
              <w:rPr>
                <w:rFonts w:ascii="Verdana" w:eastAsia="Calibri" w:hAnsi="Verdana" w:cs="Times New Roman"/>
                <w:color w:val="FF0000"/>
                <w:sz w:val="20"/>
                <w:szCs w:val="20"/>
                <w:lang w:val="en-US"/>
              </w:rPr>
              <w:t>In addition, subjects must be recruited primarily in Switzerland</w:t>
            </w:r>
            <w:r>
              <w:rPr>
                <w:rFonts w:ascii="Verdana" w:eastAsia="Calibri" w:hAnsi="Verdana" w:cs="Times New Roman"/>
                <w:color w:val="FF0000"/>
                <w:sz w:val="20"/>
                <w:szCs w:val="20"/>
                <w:lang w:val="en-US"/>
              </w:rPr>
              <w:t xml:space="preserve"> (</w:t>
            </w:r>
            <w:r w:rsidR="003F6E70">
              <w:rPr>
                <w:rFonts w:ascii="Verdana" w:eastAsia="Calibri" w:hAnsi="Verdana" w:cs="Times New Roman"/>
                <w:color w:val="FF0000"/>
                <w:sz w:val="20"/>
                <w:szCs w:val="20"/>
                <w:lang w:val="en-US"/>
              </w:rPr>
              <w:t xml:space="preserve">see article 4.8 of the IICT Call </w:t>
            </w:r>
            <w:r w:rsidR="00BE11C2">
              <w:rPr>
                <w:rFonts w:ascii="Verdana" w:eastAsia="Calibri" w:hAnsi="Verdana" w:cs="Times New Roman"/>
                <w:color w:val="FF0000"/>
                <w:sz w:val="20"/>
                <w:szCs w:val="20"/>
                <w:lang w:val="en-US"/>
              </w:rPr>
              <w:t>for proposals</w:t>
            </w:r>
            <w:r w:rsidR="003F6E70">
              <w:rPr>
                <w:rFonts w:ascii="Verdana" w:eastAsia="Calibri" w:hAnsi="Verdana" w:cs="Times New Roman"/>
                <w:color w:val="FF0000"/>
                <w:sz w:val="20"/>
                <w:szCs w:val="20"/>
                <w:lang w:val="en-US"/>
              </w:rPr>
              <w:t xml:space="preserve">). </w:t>
            </w:r>
          </w:p>
        </w:tc>
      </w:tr>
      <w:tr w:rsidR="00FA4F6E" w:rsidRPr="009C74EC" w14:paraId="3500E955" w14:textId="77777777" w:rsidTr="4C928790">
        <w:tc>
          <w:tcPr>
            <w:tcW w:w="2005" w:type="dxa"/>
            <w:shd w:val="clear" w:color="auto" w:fill="D0CECE" w:themeFill="background2" w:themeFillShade="E6"/>
          </w:tcPr>
          <w:p w14:paraId="11BC1604" w14:textId="34A28045"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Funding requested </w:t>
            </w:r>
            <w:r w:rsidR="00FD5B83" w:rsidRPr="00814520">
              <w:rPr>
                <w:rFonts w:ascii="Verdana" w:eastAsia="Calibri" w:hAnsi="Verdana" w:cs="Times New Roman"/>
                <w:sz w:val="20"/>
                <w:szCs w:val="20"/>
                <w:lang w:val="en-US"/>
              </w:rPr>
              <w:t>from the SNSF</w:t>
            </w:r>
          </w:p>
        </w:tc>
        <w:tc>
          <w:tcPr>
            <w:tcW w:w="7370" w:type="dxa"/>
          </w:tcPr>
          <w:p w14:paraId="7E102716" w14:textId="77777777" w:rsidR="00FA4F6E"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Total amount: CHF</w:t>
            </w:r>
          </w:p>
          <w:p w14:paraId="382A1D91" w14:textId="77777777" w:rsidR="00466DB2" w:rsidRPr="00814520" w:rsidRDefault="00466DB2" w:rsidP="00FA4F6E">
            <w:pPr>
              <w:rPr>
                <w:rFonts w:ascii="Verdana" w:eastAsia="Calibri" w:hAnsi="Verdana" w:cs="Times New Roman"/>
                <w:sz w:val="20"/>
                <w:szCs w:val="20"/>
                <w:lang w:val="en-US"/>
              </w:rPr>
            </w:pPr>
          </w:p>
          <w:p w14:paraId="66074ED9" w14:textId="77777777" w:rsidR="00B90D95" w:rsidRPr="00814520" w:rsidRDefault="00B90D95" w:rsidP="00FA4F6E">
            <w:pPr>
              <w:rPr>
                <w:rFonts w:ascii="Verdana" w:eastAsia="Calibri" w:hAnsi="Verdana" w:cs="Times New Roman"/>
                <w:i/>
                <w:iCs/>
                <w:sz w:val="20"/>
                <w:szCs w:val="20"/>
                <w:lang w:val="en-US"/>
              </w:rPr>
            </w:pPr>
            <w:r w:rsidRPr="00814520">
              <w:rPr>
                <w:rFonts w:ascii="Verdana" w:eastAsia="Calibri" w:hAnsi="Verdana" w:cs="Times New Roman"/>
                <w:sz w:val="20"/>
                <w:szCs w:val="20"/>
                <w:lang w:val="en-US"/>
              </w:rPr>
              <w:t xml:space="preserve">Funding abroad: </w:t>
            </w:r>
            <w:r w:rsidR="004777D4" w:rsidRPr="00814520">
              <w:rPr>
                <w:rFonts w:ascii="Verdana" w:eastAsia="Calibri" w:hAnsi="Verdana" w:cs="Times New Roman"/>
                <w:sz w:val="20"/>
                <w:szCs w:val="20"/>
                <w:lang w:val="en-US"/>
              </w:rPr>
              <w:t xml:space="preserve">CHF </w:t>
            </w:r>
            <w:r w:rsidRPr="00814520">
              <w:rPr>
                <w:rFonts w:ascii="Verdana" w:eastAsia="Calibri" w:hAnsi="Verdana" w:cs="Times New Roman"/>
                <w:i/>
                <w:iCs/>
                <w:sz w:val="20"/>
                <w:szCs w:val="20"/>
                <w:lang w:val="en-US"/>
              </w:rPr>
              <w:t>(total amount</w:t>
            </w:r>
            <w:r w:rsidR="004777D4" w:rsidRPr="00814520">
              <w:rPr>
                <w:rFonts w:ascii="Verdana" w:eastAsia="Calibri" w:hAnsi="Verdana" w:cs="Times New Roman"/>
                <w:i/>
                <w:iCs/>
                <w:sz w:val="20"/>
                <w:szCs w:val="20"/>
                <w:lang w:val="en-US"/>
              </w:rPr>
              <w:t xml:space="preserve"> and percentage if applicable)</w:t>
            </w:r>
          </w:p>
          <w:p w14:paraId="77A54F6C" w14:textId="64AB891B" w:rsidR="001F64FA" w:rsidRPr="00814520" w:rsidRDefault="001F64FA" w:rsidP="00FA4F6E">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 xml:space="preserve">Note: funding abroad </w:t>
            </w:r>
            <w:r w:rsidR="00183039" w:rsidRPr="00814520">
              <w:rPr>
                <w:rFonts w:ascii="Verdana" w:eastAsia="Calibri" w:hAnsi="Verdana" w:cs="Times New Roman"/>
                <w:color w:val="FF0000"/>
                <w:sz w:val="20"/>
                <w:szCs w:val="20"/>
                <w:lang w:val="en-US"/>
              </w:rPr>
              <w:t>is</w:t>
            </w:r>
            <w:r w:rsidR="00727CD0" w:rsidRPr="00814520">
              <w:rPr>
                <w:rFonts w:ascii="Verdana" w:eastAsia="Calibri" w:hAnsi="Verdana" w:cs="Times New Roman"/>
                <w:color w:val="FF0000"/>
                <w:sz w:val="20"/>
                <w:szCs w:val="20"/>
                <w:lang w:val="en-US"/>
              </w:rPr>
              <w:t xml:space="preserve"> generally</w:t>
            </w:r>
            <w:r w:rsidR="00183039" w:rsidRPr="00814520">
              <w:rPr>
                <w:rFonts w:ascii="Verdana" w:eastAsia="Calibri" w:hAnsi="Verdana" w:cs="Times New Roman"/>
                <w:color w:val="FF0000"/>
                <w:sz w:val="20"/>
                <w:szCs w:val="20"/>
                <w:lang w:val="en-US"/>
              </w:rPr>
              <w:t xml:space="preserve"> limited to 20% of the total funding requested and </w:t>
            </w:r>
            <w:r w:rsidR="00EC0AC2" w:rsidRPr="00814520">
              <w:rPr>
                <w:rFonts w:ascii="Verdana" w:eastAsia="Calibri" w:hAnsi="Verdana" w:cs="Times New Roman"/>
                <w:color w:val="FF0000"/>
                <w:sz w:val="20"/>
                <w:szCs w:val="20"/>
                <w:lang w:val="en-US"/>
              </w:rPr>
              <w:t xml:space="preserve">can only be exceeded in exceptional cases </w:t>
            </w:r>
            <w:r w:rsidR="009A25E4" w:rsidRPr="00814520">
              <w:rPr>
                <w:rFonts w:ascii="Verdana" w:eastAsia="Calibri" w:hAnsi="Verdana" w:cs="Times New Roman"/>
                <w:color w:val="FF0000"/>
                <w:sz w:val="20"/>
                <w:szCs w:val="20"/>
                <w:lang w:val="en-US"/>
              </w:rPr>
              <w:t>if the conditions defined in Sections 4.1, 4.7 and 4.8 of the IICT</w:t>
            </w:r>
            <w:r w:rsidR="00163AAC" w:rsidRPr="00814520">
              <w:rPr>
                <w:rFonts w:ascii="Verdana" w:eastAsia="Calibri" w:hAnsi="Verdana" w:cs="Times New Roman"/>
                <w:color w:val="FF0000"/>
                <w:sz w:val="20"/>
                <w:szCs w:val="20"/>
                <w:lang w:val="en-US"/>
              </w:rPr>
              <w:t xml:space="preserve"> </w:t>
            </w:r>
            <w:r w:rsidR="007F3977" w:rsidRPr="00814520">
              <w:rPr>
                <w:rFonts w:ascii="Verdana" w:eastAsia="Calibri" w:hAnsi="Verdana" w:cs="Times New Roman"/>
                <w:color w:val="FF0000"/>
                <w:sz w:val="20"/>
                <w:szCs w:val="20"/>
                <w:lang w:val="en-US"/>
              </w:rPr>
              <w:t>C</w:t>
            </w:r>
            <w:r w:rsidR="009A25E4" w:rsidRPr="00814520">
              <w:rPr>
                <w:rFonts w:ascii="Verdana" w:eastAsia="Calibri" w:hAnsi="Verdana" w:cs="Times New Roman"/>
                <w:color w:val="FF0000"/>
                <w:sz w:val="20"/>
                <w:szCs w:val="20"/>
                <w:lang w:val="en-US"/>
              </w:rPr>
              <w:t xml:space="preserve">all </w:t>
            </w:r>
            <w:r w:rsidR="007F3977" w:rsidRPr="00814520">
              <w:rPr>
                <w:rFonts w:ascii="Verdana" w:eastAsia="Calibri" w:hAnsi="Verdana" w:cs="Times New Roman"/>
                <w:color w:val="FF0000"/>
                <w:sz w:val="20"/>
                <w:szCs w:val="20"/>
                <w:lang w:val="en-US"/>
              </w:rPr>
              <w:t>for proposals 202</w:t>
            </w:r>
            <w:r w:rsidR="00AD712E">
              <w:rPr>
                <w:rFonts w:ascii="Verdana" w:eastAsia="Calibri" w:hAnsi="Verdana" w:cs="Times New Roman"/>
                <w:color w:val="FF0000"/>
                <w:sz w:val="20"/>
                <w:szCs w:val="20"/>
                <w:lang w:val="en-US"/>
              </w:rPr>
              <w:t>6</w:t>
            </w:r>
            <w:r w:rsidR="007F3977" w:rsidRPr="00814520">
              <w:rPr>
                <w:rFonts w:ascii="Verdana" w:eastAsia="Calibri" w:hAnsi="Verdana" w:cs="Times New Roman"/>
                <w:color w:val="FF0000"/>
                <w:sz w:val="20"/>
                <w:szCs w:val="20"/>
                <w:lang w:val="en-US"/>
              </w:rPr>
              <w:t xml:space="preserve"> </w:t>
            </w:r>
            <w:r w:rsidR="009A25E4" w:rsidRPr="00814520">
              <w:rPr>
                <w:rFonts w:ascii="Verdana" w:eastAsia="Calibri" w:hAnsi="Verdana" w:cs="Times New Roman"/>
                <w:color w:val="FF0000"/>
                <w:sz w:val="20"/>
                <w:szCs w:val="20"/>
                <w:lang w:val="en-US"/>
              </w:rPr>
              <w:t>are fulfilled.</w:t>
            </w:r>
            <w:r w:rsidR="00EC0AC2" w:rsidRPr="00814520">
              <w:rPr>
                <w:rFonts w:ascii="Verdana" w:eastAsia="Calibri" w:hAnsi="Verdana" w:cs="Times New Roman"/>
                <w:color w:val="FF0000"/>
                <w:sz w:val="20"/>
                <w:szCs w:val="20"/>
                <w:lang w:val="en-US"/>
              </w:rPr>
              <w:t xml:space="preserve"> </w:t>
            </w:r>
          </w:p>
        </w:tc>
      </w:tr>
      <w:tr w:rsidR="00FD5B83" w:rsidRPr="009C74EC" w14:paraId="61DC59D4" w14:textId="77777777" w:rsidTr="4C928790">
        <w:tc>
          <w:tcPr>
            <w:tcW w:w="2005" w:type="dxa"/>
            <w:shd w:val="clear" w:color="auto" w:fill="D0CECE" w:themeFill="background2" w:themeFillShade="E6"/>
          </w:tcPr>
          <w:p w14:paraId="3459FC16" w14:textId="1F40F0A3" w:rsidR="00FD5B83" w:rsidRPr="00814520" w:rsidRDefault="00FD5B83" w:rsidP="00FD5B83">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Co-funding, contributions and donations from third parties</w:t>
            </w:r>
          </w:p>
        </w:tc>
        <w:tc>
          <w:tcPr>
            <w:tcW w:w="7370" w:type="dxa"/>
          </w:tcPr>
          <w:p w14:paraId="5C8DC8D7" w14:textId="7743C8DE" w:rsidR="00CA2D78" w:rsidRPr="00814520" w:rsidRDefault="00FA12B2"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End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Co-funding – Type:</w:t>
            </w:r>
          </w:p>
          <w:p w14:paraId="465ECF26" w14:textId="22FA9E5A" w:rsidR="00CA2D78" w:rsidRPr="00814520" w:rsidRDefault="00FA12B2"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End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Donation – Type: </w:t>
            </w:r>
          </w:p>
          <w:p w14:paraId="6046D554" w14:textId="29E47584"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Name of third party: </w:t>
            </w:r>
          </w:p>
          <w:p w14:paraId="57CF5A9C" w14:textId="77777777"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Amount: CHF</w:t>
            </w:r>
          </w:p>
          <w:p w14:paraId="7B28A8B0" w14:textId="2AFD3A0F" w:rsidR="00FD5B83" w:rsidRPr="00814520" w:rsidRDefault="00FD5B83" w:rsidP="009463EC">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all contributions and donations from third parties need to be confirmed in writing at the time of submission. Additionally, all points listed in the IICT Call text under 6.2 must be confirmed.</w:t>
            </w:r>
          </w:p>
        </w:tc>
      </w:tr>
    </w:tbl>
    <w:p w14:paraId="1AA7B558" w14:textId="1CFE3DDD" w:rsidR="00113FB4" w:rsidRPr="00814520" w:rsidRDefault="00113FB4" w:rsidP="00FF2D09">
      <w:pPr>
        <w:spacing w:after="120" w:line="280" w:lineRule="exact"/>
        <w:rPr>
          <w:rFonts w:ascii="Verdana" w:hAnsi="Verdana"/>
          <w:iCs/>
          <w:sz w:val="20"/>
          <w:szCs w:val="20"/>
          <w:lang w:val="en-US"/>
        </w:rPr>
      </w:pPr>
    </w:p>
    <w:p w14:paraId="700E70E4" w14:textId="35E9ECEB" w:rsidR="008579AC" w:rsidRPr="00814520" w:rsidRDefault="008579AC" w:rsidP="00FF2D09">
      <w:pPr>
        <w:pStyle w:val="SNFTITEL1"/>
        <w:numPr>
          <w:ilvl w:val="0"/>
          <w:numId w:val="8"/>
        </w:numPr>
        <w:ind w:left="357" w:hanging="357"/>
        <w:rPr>
          <w:sz w:val="20"/>
          <w:lang w:val="en-US"/>
        </w:rPr>
      </w:pPr>
      <w:r w:rsidRPr="00814520">
        <w:rPr>
          <w:sz w:val="20"/>
          <w:lang w:val="en-US"/>
        </w:rPr>
        <w:t>Summary for general public</w:t>
      </w:r>
    </w:p>
    <w:tbl>
      <w:tblPr>
        <w:tblStyle w:val="Grilledutableau"/>
        <w:tblW w:w="9071" w:type="dxa"/>
        <w:shd w:val="clear" w:color="auto" w:fill="F2F2F2" w:themeFill="background1" w:themeFillShade="F2"/>
        <w:tblLook w:val="04A0" w:firstRow="1" w:lastRow="0" w:firstColumn="1" w:lastColumn="0" w:noHBand="0" w:noVBand="1"/>
      </w:tblPr>
      <w:tblGrid>
        <w:gridCol w:w="9071"/>
      </w:tblGrid>
      <w:tr w:rsidR="008579AC" w:rsidRPr="009C74EC" w14:paraId="776B1B80" w14:textId="77777777" w:rsidTr="00035E17">
        <w:tc>
          <w:tcPr>
            <w:tcW w:w="9071" w:type="dxa"/>
            <w:shd w:val="clear" w:color="auto" w:fill="F2F2F2" w:themeFill="background1" w:themeFillShade="F2"/>
          </w:tcPr>
          <w:p w14:paraId="5363AF76" w14:textId="24B21969" w:rsidR="008579AC" w:rsidRPr="00814520" w:rsidRDefault="008579AC" w:rsidP="00BE11C2">
            <w:pPr>
              <w:spacing w:line="360" w:lineRule="auto"/>
              <w:rPr>
                <w:rFonts w:ascii="Verdana" w:hAnsi="Verdana"/>
                <w:sz w:val="20"/>
                <w:szCs w:val="20"/>
                <w:lang w:val="en-US"/>
              </w:rPr>
            </w:pPr>
            <w:r w:rsidRPr="00BE11C2">
              <w:rPr>
                <w:rFonts w:ascii="Verdana" w:hAnsi="Verdana"/>
                <w:sz w:val="20"/>
                <w:szCs w:val="20"/>
                <w:lang w:val="en-US"/>
              </w:rPr>
              <w:t>Please provide a brief summary of your proposal</w:t>
            </w:r>
            <w:r w:rsidR="005F5A34" w:rsidRPr="00BE11C2">
              <w:rPr>
                <w:rFonts w:ascii="Verdana" w:hAnsi="Verdana"/>
                <w:sz w:val="20"/>
                <w:szCs w:val="20"/>
                <w:lang w:val="en-US"/>
              </w:rPr>
              <w:t xml:space="preserve"> with a clear explanation of your research</w:t>
            </w:r>
            <w:r w:rsidRPr="00BE11C2">
              <w:rPr>
                <w:rFonts w:ascii="Verdana" w:hAnsi="Verdana"/>
                <w:sz w:val="20"/>
                <w:szCs w:val="20"/>
                <w:lang w:val="en-US"/>
              </w:rPr>
              <w:t xml:space="preserve">, which will help </w:t>
            </w:r>
            <w:r w:rsidR="00286EE7" w:rsidRPr="00BE11C2">
              <w:rPr>
                <w:rFonts w:ascii="Verdana" w:hAnsi="Verdana"/>
                <w:sz w:val="20"/>
                <w:szCs w:val="20"/>
                <w:lang w:val="en-US"/>
              </w:rPr>
              <w:t>patient representatives</w:t>
            </w:r>
            <w:r w:rsidRPr="00BE11C2">
              <w:rPr>
                <w:rFonts w:ascii="Verdana" w:hAnsi="Verdana"/>
                <w:sz w:val="20"/>
                <w:szCs w:val="20"/>
                <w:lang w:val="en-US"/>
              </w:rPr>
              <w:t xml:space="preserve"> who evaluate your application to understand your project. </w:t>
            </w:r>
            <w:r w:rsidR="005F5A34" w:rsidRPr="00BE11C2">
              <w:rPr>
                <w:rFonts w:ascii="Verdana" w:hAnsi="Verdana"/>
                <w:sz w:val="20"/>
                <w:szCs w:val="20"/>
                <w:lang w:val="en-US"/>
              </w:rPr>
              <w:t xml:space="preserve">This summary is targeted at an interested audience but not specialists. </w:t>
            </w:r>
            <w:r w:rsidRPr="00BE11C2">
              <w:rPr>
                <w:rFonts w:ascii="Verdana" w:hAnsi="Verdana"/>
                <w:sz w:val="20"/>
                <w:szCs w:val="20"/>
                <w:lang w:val="en-US"/>
              </w:rPr>
              <w:t>Therefore</w:t>
            </w:r>
            <w:r w:rsidR="00D83986" w:rsidRPr="00BE11C2">
              <w:rPr>
                <w:rFonts w:ascii="Verdana" w:hAnsi="Verdana"/>
                <w:sz w:val="20"/>
                <w:szCs w:val="20"/>
                <w:lang w:val="en-US"/>
              </w:rPr>
              <w:t>,</w:t>
            </w:r>
            <w:r w:rsidRPr="00BE11C2">
              <w:rPr>
                <w:rFonts w:ascii="Verdana" w:hAnsi="Verdana"/>
                <w:sz w:val="20"/>
                <w:szCs w:val="20"/>
                <w:lang w:val="en-US"/>
              </w:rPr>
              <w:t xml:space="preserve"> </w:t>
            </w:r>
            <w:r w:rsidR="005F5A34" w:rsidRPr="00BE11C2">
              <w:rPr>
                <w:rFonts w:ascii="Verdana" w:hAnsi="Verdana"/>
                <w:sz w:val="20"/>
                <w:szCs w:val="20"/>
                <w:lang w:val="en-US"/>
              </w:rPr>
              <w:t xml:space="preserve">please </w:t>
            </w:r>
            <w:r w:rsidRPr="00BE11C2">
              <w:rPr>
                <w:rFonts w:ascii="Verdana" w:hAnsi="Verdana"/>
                <w:sz w:val="20"/>
                <w:szCs w:val="20"/>
                <w:lang w:val="en-US"/>
              </w:rPr>
              <w:t xml:space="preserve">write </w:t>
            </w:r>
            <w:r w:rsidR="005F5A34" w:rsidRPr="00BE11C2">
              <w:rPr>
                <w:rFonts w:ascii="Verdana" w:hAnsi="Verdana"/>
                <w:sz w:val="20"/>
                <w:szCs w:val="20"/>
                <w:lang w:val="en-US"/>
              </w:rPr>
              <w:t>it</w:t>
            </w:r>
            <w:r w:rsidRPr="00BE11C2">
              <w:rPr>
                <w:rFonts w:ascii="Verdana" w:hAnsi="Verdana"/>
                <w:sz w:val="20"/>
                <w:szCs w:val="20"/>
                <w:lang w:val="en-US"/>
              </w:rPr>
              <w:t xml:space="preserve"> similar to a newspape</w:t>
            </w:r>
            <w:r w:rsidR="005F5A34" w:rsidRPr="00BE11C2">
              <w:rPr>
                <w:rFonts w:ascii="Verdana" w:hAnsi="Verdana"/>
                <w:sz w:val="20"/>
                <w:szCs w:val="20"/>
                <w:lang w:val="en-US"/>
              </w:rPr>
              <w:t>r article and avoid using jargon, abbreviations, technical terms and generally complicated English words without providing a clear explanation.</w:t>
            </w:r>
            <w:r w:rsidR="004A70E8" w:rsidRPr="00BE11C2">
              <w:rPr>
                <w:rFonts w:ascii="Verdana" w:hAnsi="Verdana"/>
                <w:sz w:val="20"/>
                <w:szCs w:val="20"/>
                <w:lang w:val="en-US"/>
              </w:rPr>
              <w:t xml:space="preserve"> </w:t>
            </w:r>
            <w:r w:rsidR="00431747" w:rsidRPr="00814520">
              <w:rPr>
                <w:rFonts w:ascii="Verdana" w:hAnsi="Verdana"/>
                <w:sz w:val="20"/>
                <w:szCs w:val="20"/>
                <w:lang w:val="en-US"/>
              </w:rPr>
              <w:t>We advise</w:t>
            </w:r>
            <w:r w:rsidR="004A70E8" w:rsidRPr="00814520">
              <w:rPr>
                <w:rFonts w:ascii="Verdana" w:hAnsi="Verdana"/>
                <w:sz w:val="20"/>
                <w:szCs w:val="20"/>
                <w:lang w:val="en-US"/>
              </w:rPr>
              <w:t xml:space="preserve"> to involve a patient representative in the elaboration of the summary for the general public.</w:t>
            </w:r>
          </w:p>
          <w:p w14:paraId="220607FC" w14:textId="5B852AE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Max. 4000 characters including spaces</w:t>
            </w:r>
            <w:r w:rsidR="00B321E7" w:rsidRPr="00814520">
              <w:rPr>
                <w:rFonts w:ascii="Verdana" w:hAnsi="Verdana"/>
                <w:sz w:val="20"/>
                <w:szCs w:val="20"/>
                <w:lang w:val="en-US"/>
              </w:rPr>
              <w:t>.</w:t>
            </w:r>
          </w:p>
          <w:p w14:paraId="60E46475" w14:textId="35F47B99"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When writing the summary</w:t>
            </w:r>
            <w:r w:rsidR="008266BD" w:rsidRPr="00814520">
              <w:rPr>
                <w:rFonts w:ascii="Verdana" w:hAnsi="Verdana"/>
                <w:sz w:val="20"/>
                <w:szCs w:val="20"/>
                <w:lang w:val="en-US"/>
              </w:rPr>
              <w:t>,</w:t>
            </w:r>
            <w:r w:rsidRPr="00814520">
              <w:rPr>
                <w:rFonts w:ascii="Verdana" w:hAnsi="Verdana"/>
                <w:sz w:val="20"/>
                <w:szCs w:val="20"/>
                <w:lang w:val="en-US"/>
              </w:rPr>
              <w:t xml:space="preserve"> consider including the following information where appropriate:</w:t>
            </w:r>
          </w:p>
          <w:p w14:paraId="34EEC13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Aim(s) of the research</w:t>
            </w:r>
          </w:p>
          <w:p w14:paraId="4676ECE3" w14:textId="77777777"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What are you aiming to find out?</w:t>
            </w:r>
          </w:p>
          <w:p w14:paraId="5B6AAA1D" w14:textId="4709EFF2"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 xml:space="preserve">How will patients / </w:t>
            </w:r>
            <w:r w:rsidR="00561BB9" w:rsidRPr="00814520">
              <w:rPr>
                <w:rFonts w:ascii="Verdana" w:hAnsi="Verdana"/>
                <w:sz w:val="20"/>
                <w:szCs w:val="20"/>
                <w:lang w:val="en-US"/>
              </w:rPr>
              <w:t xml:space="preserve">carers </w:t>
            </w:r>
            <w:r w:rsidRPr="00814520">
              <w:rPr>
                <w:rFonts w:ascii="Verdana" w:hAnsi="Verdana"/>
                <w:sz w:val="20"/>
                <w:szCs w:val="20"/>
                <w:lang w:val="en-US"/>
              </w:rPr>
              <w:t>/ members of the public and services benefit from your research - either directly or in the longer term?</w:t>
            </w:r>
          </w:p>
          <w:p w14:paraId="5AAE910B"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Background to the research</w:t>
            </w:r>
          </w:p>
          <w:p w14:paraId="75FF49E8"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Why does this research need to be done now?</w:t>
            </w:r>
          </w:p>
          <w:p w14:paraId="5DC32D3C"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 xml:space="preserve">What is the scale of the issue? </w:t>
            </w:r>
          </w:p>
          <w:p w14:paraId="7B419A31"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Design and methods used</w:t>
            </w:r>
          </w:p>
          <w:p w14:paraId="1EC5425D"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 xml:space="preserve">What design and methods have you chosen and why? </w:t>
            </w:r>
          </w:p>
          <w:p w14:paraId="108FA74E"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Who are your participants? (if appropriate)</w:t>
            </w:r>
          </w:p>
          <w:p w14:paraId="3A89EAD4"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Patient and public involvement</w:t>
            </w:r>
          </w:p>
          <w:p w14:paraId="5802A127"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have patients / the public been involved in developing this research to date?</w:t>
            </w:r>
          </w:p>
          <w:p w14:paraId="77ED42B6"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will patients / the public be involved in the conduct / management of the research?</w:t>
            </w:r>
          </w:p>
          <w:p w14:paraId="0197B8C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Dissemination</w:t>
            </w:r>
          </w:p>
          <w:p w14:paraId="6AEF3FAF" w14:textId="6FE1ADC1" w:rsidR="008579AC" w:rsidRPr="00814520" w:rsidRDefault="008579AC" w:rsidP="00300187">
            <w:pPr>
              <w:numPr>
                <w:ilvl w:val="0"/>
                <w:numId w:val="25"/>
              </w:numPr>
              <w:spacing w:line="360" w:lineRule="auto"/>
              <w:rPr>
                <w:rFonts w:ascii="Verdana" w:hAnsi="Verdana"/>
                <w:sz w:val="18"/>
                <w:szCs w:val="18"/>
                <w:lang w:val="en-US"/>
              </w:rPr>
            </w:pPr>
            <w:r w:rsidRPr="00814520">
              <w:rPr>
                <w:rFonts w:ascii="Verdana" w:hAnsi="Verdana"/>
                <w:sz w:val="20"/>
                <w:szCs w:val="20"/>
                <w:lang w:val="en-US"/>
              </w:rPr>
              <w:t>Who will the findings be communicated to and how?</w:t>
            </w:r>
          </w:p>
        </w:tc>
      </w:tr>
    </w:tbl>
    <w:p w14:paraId="03169CB2" w14:textId="4983310B" w:rsidR="00175591" w:rsidRPr="00814520" w:rsidRDefault="00175591" w:rsidP="00C979B7">
      <w:pPr>
        <w:spacing w:line="360" w:lineRule="auto"/>
        <w:rPr>
          <w:sz w:val="20"/>
          <w:szCs w:val="20"/>
          <w:lang w:val="en-US"/>
        </w:rPr>
      </w:pPr>
    </w:p>
    <w:p w14:paraId="2BAEDCF7" w14:textId="1D781304" w:rsidR="00646164" w:rsidRPr="00814520" w:rsidRDefault="008579AC" w:rsidP="00C979B7">
      <w:pPr>
        <w:pStyle w:val="SNFTITEL1"/>
        <w:numPr>
          <w:ilvl w:val="0"/>
          <w:numId w:val="8"/>
        </w:numPr>
        <w:spacing w:line="360" w:lineRule="auto"/>
        <w:ind w:left="357" w:hanging="357"/>
        <w:rPr>
          <w:sz w:val="20"/>
          <w:lang w:val="en-US"/>
        </w:rPr>
      </w:pPr>
      <w:r w:rsidRPr="00814520">
        <w:rPr>
          <w:sz w:val="20"/>
          <w:lang w:val="en-US"/>
        </w:rPr>
        <w:t>Scientific a</w:t>
      </w:r>
      <w:r w:rsidR="00646164" w:rsidRPr="00814520">
        <w:rPr>
          <w:sz w:val="20"/>
          <w:lang w:val="en-US"/>
        </w:rPr>
        <w:t>bstract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79487F3" w14:textId="77777777" w:rsidTr="000A46A5">
        <w:tc>
          <w:tcPr>
            <w:tcW w:w="9062" w:type="dxa"/>
            <w:shd w:val="clear" w:color="auto" w:fill="F2F2F2" w:themeFill="background1" w:themeFillShade="F2"/>
          </w:tcPr>
          <w:p w14:paraId="642D7BE4" w14:textId="11AE995A" w:rsidR="00646164" w:rsidRPr="00814520" w:rsidRDefault="00646164" w:rsidP="002D64E1">
            <w:pPr>
              <w:spacing w:line="360" w:lineRule="auto"/>
              <w:rPr>
                <w:rFonts w:ascii="Verdana" w:hAnsi="Verdana"/>
                <w:iCs/>
                <w:sz w:val="20"/>
                <w:szCs w:val="20"/>
                <w:lang w:val="en-US"/>
              </w:rPr>
            </w:pPr>
            <w:r w:rsidRPr="00814520">
              <w:rPr>
                <w:rFonts w:ascii="Verdana" w:hAnsi="Verdana"/>
                <w:sz w:val="20"/>
                <w:szCs w:val="20"/>
                <w:lang w:val="en-US"/>
              </w:rPr>
              <w:t>Inse</w:t>
            </w:r>
            <w:r w:rsidR="00811468" w:rsidRPr="00814520">
              <w:rPr>
                <w:rFonts w:ascii="Verdana" w:hAnsi="Verdana"/>
                <w:sz w:val="20"/>
                <w:szCs w:val="20"/>
                <w:lang w:val="en-US"/>
              </w:rPr>
              <w:t>rt an abstract of your proposal</w:t>
            </w:r>
            <w:r w:rsidR="00AB11F1" w:rsidRPr="00814520">
              <w:rPr>
                <w:rFonts w:ascii="Verdana" w:hAnsi="Verdana"/>
                <w:sz w:val="20"/>
                <w:szCs w:val="20"/>
                <w:lang w:val="en-US"/>
              </w:rPr>
              <w:t>.</w:t>
            </w:r>
            <w:r w:rsidRPr="00814520">
              <w:rPr>
                <w:rFonts w:ascii="Verdana" w:hAnsi="Verdana"/>
                <w:sz w:val="20"/>
                <w:szCs w:val="20"/>
                <w:lang w:val="en-US"/>
              </w:rPr>
              <w:t xml:space="preserve"> </w:t>
            </w:r>
            <w:r w:rsidR="00D615C2" w:rsidRPr="00814520">
              <w:rPr>
                <w:rFonts w:ascii="Verdana" w:hAnsi="Verdana"/>
                <w:sz w:val="20"/>
                <w:szCs w:val="20"/>
                <w:lang w:val="en-US"/>
              </w:rPr>
              <w:t xml:space="preserve">Describe the background, rationale, aim(s) and the methodology of the planned study. </w:t>
            </w:r>
            <w:r w:rsidR="00AB11F1" w:rsidRPr="00814520">
              <w:rPr>
                <w:rFonts w:ascii="Verdana" w:hAnsi="Verdana"/>
                <w:iCs/>
                <w:sz w:val="20"/>
                <w:szCs w:val="20"/>
                <w:lang w:val="en-US"/>
              </w:rPr>
              <w:t>Maximum</w:t>
            </w:r>
            <w:r w:rsidRPr="00814520">
              <w:rPr>
                <w:rFonts w:ascii="Verdana" w:hAnsi="Verdana"/>
                <w:iCs/>
                <w:sz w:val="20"/>
                <w:szCs w:val="20"/>
                <w:lang w:val="en-US"/>
              </w:rPr>
              <w:t xml:space="preserve"> </w:t>
            </w:r>
            <w:r w:rsidR="00363FA4" w:rsidRPr="00814520">
              <w:rPr>
                <w:rFonts w:ascii="Verdana" w:hAnsi="Verdana"/>
                <w:iCs/>
                <w:sz w:val="20"/>
                <w:szCs w:val="20"/>
                <w:lang w:val="en-US"/>
              </w:rPr>
              <w:t>4</w:t>
            </w:r>
            <w:r w:rsidR="00AA3DAA" w:rsidRPr="00814520">
              <w:rPr>
                <w:rFonts w:ascii="Verdana" w:hAnsi="Verdana"/>
                <w:iCs/>
                <w:sz w:val="20"/>
                <w:szCs w:val="20"/>
                <w:lang w:val="en-US"/>
              </w:rPr>
              <w:t>000 characters, incl. spaces</w:t>
            </w:r>
            <w:r w:rsidR="00FB6F0F" w:rsidRPr="00814520">
              <w:rPr>
                <w:rFonts w:ascii="Verdana" w:hAnsi="Verdana"/>
                <w:iCs/>
                <w:sz w:val="20"/>
                <w:szCs w:val="20"/>
                <w:lang w:val="en-US"/>
              </w:rPr>
              <w:t>.</w:t>
            </w:r>
          </w:p>
          <w:p w14:paraId="6E5FAD9E" w14:textId="2CC0AA2F" w:rsidR="00E27122" w:rsidRPr="00814520" w:rsidRDefault="00E27122" w:rsidP="002D64E1">
            <w:pPr>
              <w:spacing w:line="360" w:lineRule="auto"/>
              <w:rPr>
                <w:rFonts w:ascii="Verdana" w:hAnsi="Verdana"/>
                <w:sz w:val="18"/>
                <w:szCs w:val="18"/>
                <w:lang w:val="en-US"/>
              </w:rPr>
            </w:pPr>
            <w:r w:rsidRPr="00814520">
              <w:rPr>
                <w:rFonts w:ascii="Verdana" w:hAnsi="Verdana"/>
                <w:iCs/>
                <w:sz w:val="20"/>
                <w:szCs w:val="20"/>
                <w:lang w:val="en-US"/>
              </w:rPr>
              <w:t>This abstract, compared to the summary</w:t>
            </w:r>
            <w:r w:rsidR="00A10D8C" w:rsidRPr="00814520">
              <w:rPr>
                <w:rFonts w:ascii="Verdana" w:hAnsi="Verdana"/>
                <w:iCs/>
                <w:sz w:val="20"/>
                <w:szCs w:val="20"/>
                <w:lang w:val="en-US"/>
              </w:rPr>
              <w:t xml:space="preserve"> </w:t>
            </w:r>
            <w:r w:rsidR="005F5A34" w:rsidRPr="00814520">
              <w:rPr>
                <w:rFonts w:ascii="Verdana" w:hAnsi="Verdana"/>
                <w:iCs/>
                <w:sz w:val="20"/>
                <w:szCs w:val="20"/>
                <w:lang w:val="en-US"/>
              </w:rPr>
              <w:t xml:space="preserve">for the general public </w:t>
            </w:r>
            <w:r w:rsidR="00A10D8C" w:rsidRPr="00814520">
              <w:rPr>
                <w:rFonts w:ascii="Verdana" w:hAnsi="Verdana"/>
                <w:iCs/>
                <w:sz w:val="20"/>
                <w:szCs w:val="20"/>
                <w:lang w:val="en-US"/>
              </w:rPr>
              <w:t>above</w:t>
            </w:r>
            <w:r w:rsidRPr="00814520">
              <w:rPr>
                <w:rFonts w:ascii="Verdana" w:hAnsi="Verdana"/>
                <w:iCs/>
                <w:sz w:val="20"/>
                <w:szCs w:val="20"/>
                <w:lang w:val="en-US"/>
              </w:rPr>
              <w:t>, is targeted at an audience of specialists.</w:t>
            </w:r>
          </w:p>
        </w:tc>
      </w:tr>
    </w:tbl>
    <w:p w14:paraId="5F584244" w14:textId="77777777" w:rsidR="00646164" w:rsidRPr="00814520" w:rsidRDefault="00646164" w:rsidP="00C979B7">
      <w:pPr>
        <w:spacing w:line="360" w:lineRule="auto"/>
        <w:rPr>
          <w:rFonts w:ascii="Verdana" w:hAnsi="Verdana"/>
          <w:sz w:val="20"/>
          <w:szCs w:val="20"/>
          <w:lang w:val="en-US"/>
        </w:rPr>
      </w:pPr>
    </w:p>
    <w:p w14:paraId="7289C194" w14:textId="49303D77" w:rsidR="00646164" w:rsidRPr="00814520" w:rsidRDefault="00153946" w:rsidP="00C979B7">
      <w:pPr>
        <w:pStyle w:val="SNFTITEL1"/>
        <w:numPr>
          <w:ilvl w:val="0"/>
          <w:numId w:val="8"/>
        </w:numPr>
        <w:spacing w:line="360" w:lineRule="auto"/>
        <w:ind w:left="425" w:hanging="425"/>
        <w:rPr>
          <w:sz w:val="20"/>
          <w:lang w:val="en-US"/>
        </w:rPr>
      </w:pPr>
      <w:r w:rsidRPr="00814520">
        <w:rPr>
          <w:sz w:val="20"/>
          <w:lang w:val="en-US"/>
        </w:rPr>
        <w:t>Background and rationale</w:t>
      </w:r>
      <w:r w:rsidR="0019504E" w:rsidRPr="00814520">
        <w:rPr>
          <w:sz w:val="20"/>
          <w:lang w:val="en-US"/>
        </w:rPr>
        <w:t xml:space="preserve"> </w:t>
      </w:r>
    </w:p>
    <w:p w14:paraId="0A075367" w14:textId="7A1A5055" w:rsidR="00153946" w:rsidRPr="00814520" w:rsidRDefault="00153946" w:rsidP="00C979B7">
      <w:pPr>
        <w:pStyle w:val="Paragraphedeliste"/>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Research question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4E3915D7" w14:textId="77777777" w:rsidTr="000A46A5">
        <w:tc>
          <w:tcPr>
            <w:tcW w:w="9062" w:type="dxa"/>
            <w:shd w:val="clear" w:color="auto" w:fill="F2F2F2" w:themeFill="background1" w:themeFillShade="F2"/>
          </w:tcPr>
          <w:p w14:paraId="29D43D1C" w14:textId="39E48415" w:rsidR="00646164" w:rsidRPr="00814520" w:rsidRDefault="00153946" w:rsidP="002D64E1">
            <w:pPr>
              <w:spacing w:line="360" w:lineRule="auto"/>
              <w:rPr>
                <w:rFonts w:ascii="Verdana" w:hAnsi="Verdana"/>
                <w:sz w:val="20"/>
                <w:szCs w:val="20"/>
                <w:lang w:val="en-US"/>
              </w:rPr>
            </w:pPr>
            <w:r w:rsidRPr="00814520">
              <w:rPr>
                <w:rFonts w:ascii="Verdana" w:hAnsi="Verdana"/>
                <w:sz w:val="20"/>
                <w:szCs w:val="20"/>
                <w:lang w:val="en-US"/>
              </w:rPr>
              <w:t>Insert a description of the research question and justification for undertaking the study, including</w:t>
            </w:r>
            <w:r w:rsidR="0022653F" w:rsidRPr="00814520">
              <w:rPr>
                <w:rFonts w:ascii="Verdana" w:hAnsi="Verdana"/>
                <w:sz w:val="20"/>
                <w:szCs w:val="20"/>
                <w:lang w:val="en-US"/>
              </w:rPr>
              <w:t xml:space="preserve"> a</w:t>
            </w:r>
            <w:r w:rsidRPr="00814520">
              <w:rPr>
                <w:rFonts w:ascii="Verdana" w:hAnsi="Verdana"/>
                <w:sz w:val="20"/>
                <w:szCs w:val="20"/>
                <w:lang w:val="en-US"/>
              </w:rPr>
              <w:t xml:space="preserve"> summary of relevant studies (published and unpublished) examining benefits and harms for each intervention.</w:t>
            </w:r>
            <w:r w:rsidR="005323E2" w:rsidRPr="00814520">
              <w:rPr>
                <w:rFonts w:ascii="Verdana" w:hAnsi="Verdana"/>
                <w:sz w:val="20"/>
                <w:szCs w:val="20"/>
                <w:lang w:val="en-US"/>
              </w:rPr>
              <w:t xml:space="preserve"> </w:t>
            </w:r>
          </w:p>
        </w:tc>
      </w:tr>
    </w:tbl>
    <w:p w14:paraId="3087AE67" w14:textId="769DE41C" w:rsidR="00646164" w:rsidRPr="00814520" w:rsidRDefault="00646164" w:rsidP="00C979B7">
      <w:pPr>
        <w:spacing w:line="360" w:lineRule="auto"/>
        <w:rPr>
          <w:rFonts w:ascii="Verdana" w:hAnsi="Verdana"/>
          <w:sz w:val="20"/>
          <w:szCs w:val="20"/>
          <w:lang w:val="en-US" w:eastAsia="de-CH"/>
        </w:rPr>
      </w:pPr>
    </w:p>
    <w:p w14:paraId="23A68C80" w14:textId="570D770C" w:rsidR="00843487" w:rsidRPr="00814520" w:rsidRDefault="00843487" w:rsidP="00C979B7">
      <w:pPr>
        <w:pStyle w:val="Paragraphedeliste"/>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Choice of comparators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843487" w:rsidRPr="009C74EC" w14:paraId="193E66A2" w14:textId="77777777" w:rsidTr="000A46A5">
        <w:tc>
          <w:tcPr>
            <w:tcW w:w="9062" w:type="dxa"/>
            <w:shd w:val="clear" w:color="auto" w:fill="F2F2F2" w:themeFill="background1" w:themeFillShade="F2"/>
          </w:tcPr>
          <w:p w14:paraId="4768C445" w14:textId="4A13DD9A" w:rsidR="00843487" w:rsidRPr="00814520" w:rsidRDefault="00843487" w:rsidP="002D64E1">
            <w:pPr>
              <w:spacing w:line="360" w:lineRule="auto"/>
              <w:rPr>
                <w:rFonts w:ascii="Verdana" w:hAnsi="Verdana"/>
                <w:sz w:val="20"/>
                <w:szCs w:val="20"/>
                <w:lang w:val="en-US"/>
              </w:rPr>
            </w:pPr>
            <w:r w:rsidRPr="00814520">
              <w:rPr>
                <w:rFonts w:ascii="Verdana" w:hAnsi="Verdana"/>
                <w:sz w:val="20"/>
                <w:szCs w:val="20"/>
                <w:lang w:val="en-US"/>
              </w:rPr>
              <w:t xml:space="preserve">Insert an explanation for the choice of comparators. </w:t>
            </w:r>
          </w:p>
        </w:tc>
      </w:tr>
    </w:tbl>
    <w:p w14:paraId="09F406FB" w14:textId="77777777" w:rsidR="00843487" w:rsidRPr="00814520" w:rsidRDefault="00843487" w:rsidP="00C979B7">
      <w:pPr>
        <w:spacing w:line="360" w:lineRule="auto"/>
        <w:rPr>
          <w:rFonts w:ascii="Verdana" w:hAnsi="Verdana"/>
          <w:sz w:val="20"/>
          <w:szCs w:val="20"/>
          <w:lang w:val="en-US" w:eastAsia="de-CH"/>
        </w:rPr>
      </w:pPr>
    </w:p>
    <w:p w14:paraId="45CE7AFB" w14:textId="5FC909D3" w:rsidR="00536A5B" w:rsidRPr="00814520" w:rsidRDefault="00536A5B"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Importance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536A5B" w:rsidRPr="00814520" w14:paraId="42059CC7" w14:textId="77777777" w:rsidTr="000A46A5">
        <w:tc>
          <w:tcPr>
            <w:tcW w:w="9062" w:type="dxa"/>
            <w:shd w:val="clear" w:color="auto" w:fill="F2F2F2" w:themeFill="background1" w:themeFillShade="F2"/>
          </w:tcPr>
          <w:p w14:paraId="1D50DB9B" w14:textId="691B4F31" w:rsidR="00536A5B" w:rsidRPr="00814520" w:rsidRDefault="00536A5B" w:rsidP="002D64E1">
            <w:pPr>
              <w:spacing w:line="360" w:lineRule="auto"/>
              <w:rPr>
                <w:rFonts w:ascii="Verdana" w:hAnsi="Verdana"/>
                <w:sz w:val="20"/>
                <w:szCs w:val="20"/>
                <w:lang w:val="en-US"/>
              </w:rPr>
            </w:pPr>
            <w:r w:rsidRPr="00814520">
              <w:rPr>
                <w:rFonts w:ascii="Verdana" w:hAnsi="Verdana"/>
                <w:sz w:val="20"/>
                <w:szCs w:val="20"/>
                <w:lang w:val="en-US"/>
              </w:rPr>
              <w:t xml:space="preserve">Explain the importance of the study </w:t>
            </w:r>
            <w:r w:rsidR="00955299" w:rsidRPr="00814520">
              <w:rPr>
                <w:rFonts w:ascii="Verdana" w:hAnsi="Verdana"/>
                <w:sz w:val="20"/>
                <w:szCs w:val="20"/>
                <w:lang w:val="en-US"/>
              </w:rPr>
              <w:t xml:space="preserve">for the public </w:t>
            </w:r>
            <w:r w:rsidRPr="00814520">
              <w:rPr>
                <w:rFonts w:ascii="Verdana" w:hAnsi="Verdana"/>
                <w:sz w:val="20"/>
                <w:szCs w:val="20"/>
                <w:lang w:val="en-US"/>
              </w:rPr>
              <w:t xml:space="preserve">and its </w:t>
            </w:r>
            <w:r w:rsidR="00955299" w:rsidRPr="00814520">
              <w:rPr>
                <w:rFonts w:ascii="Verdana" w:hAnsi="Verdana"/>
                <w:sz w:val="20"/>
                <w:szCs w:val="20"/>
                <w:lang w:val="en-US"/>
              </w:rPr>
              <w:t xml:space="preserve">potential </w:t>
            </w:r>
            <w:r w:rsidR="008D21A2" w:rsidRPr="00814520">
              <w:rPr>
                <w:rFonts w:ascii="Verdana" w:hAnsi="Verdana"/>
                <w:sz w:val="20"/>
                <w:szCs w:val="20"/>
                <w:lang w:val="en-US"/>
              </w:rPr>
              <w:t xml:space="preserve">value </w:t>
            </w:r>
            <w:r w:rsidR="00BD7D8A" w:rsidRPr="00814520">
              <w:rPr>
                <w:rFonts w:ascii="Verdana" w:hAnsi="Verdana"/>
                <w:sz w:val="20"/>
                <w:szCs w:val="20"/>
                <w:lang w:val="en-US"/>
              </w:rPr>
              <w:t xml:space="preserve">for an insufficiently researched </w:t>
            </w:r>
            <w:r w:rsidR="008D21A2" w:rsidRPr="00814520">
              <w:rPr>
                <w:rFonts w:ascii="Verdana" w:hAnsi="Verdana"/>
                <w:sz w:val="20"/>
                <w:szCs w:val="20"/>
                <w:lang w:val="en-US"/>
              </w:rPr>
              <w:t>field</w:t>
            </w:r>
            <w:r w:rsidR="00800C7C" w:rsidRPr="00814520">
              <w:rPr>
                <w:rFonts w:ascii="Verdana" w:hAnsi="Verdana"/>
                <w:sz w:val="20"/>
                <w:szCs w:val="20"/>
                <w:lang w:val="en-US"/>
              </w:rPr>
              <w:t xml:space="preserve"> </w:t>
            </w:r>
            <w:r w:rsidR="00955299" w:rsidRPr="00814520">
              <w:rPr>
                <w:rFonts w:ascii="Verdana" w:hAnsi="Verdana"/>
                <w:sz w:val="20"/>
                <w:szCs w:val="20"/>
                <w:lang w:val="en-US"/>
              </w:rPr>
              <w:t>and</w:t>
            </w:r>
            <w:r w:rsidR="00800C7C" w:rsidRPr="00814520">
              <w:rPr>
                <w:rFonts w:ascii="Verdana" w:hAnsi="Verdana"/>
                <w:sz w:val="20"/>
                <w:szCs w:val="20"/>
                <w:lang w:val="en-US"/>
              </w:rPr>
              <w:t>/</w:t>
            </w:r>
            <w:r w:rsidR="00955299" w:rsidRPr="00814520">
              <w:rPr>
                <w:rFonts w:ascii="Verdana" w:hAnsi="Verdana"/>
                <w:sz w:val="20"/>
                <w:szCs w:val="20"/>
                <w:lang w:val="en-US"/>
              </w:rPr>
              <w:t>or</w:t>
            </w:r>
            <w:r w:rsidR="00AF25FF" w:rsidRPr="00814520">
              <w:rPr>
                <w:rFonts w:ascii="Verdana" w:hAnsi="Verdana"/>
                <w:sz w:val="20"/>
                <w:szCs w:val="20"/>
                <w:lang w:val="en-US"/>
              </w:rPr>
              <w:t xml:space="preserve"> it</w:t>
            </w:r>
            <w:r w:rsidR="008D21A2" w:rsidRPr="00814520">
              <w:rPr>
                <w:rFonts w:ascii="Verdana" w:hAnsi="Verdana"/>
                <w:sz w:val="20"/>
                <w:szCs w:val="20"/>
                <w:lang w:val="en-US"/>
              </w:rPr>
              <w:t>s</w:t>
            </w:r>
            <w:r w:rsidR="00AF25FF" w:rsidRPr="00814520">
              <w:rPr>
                <w:rFonts w:ascii="Verdana" w:hAnsi="Verdana"/>
                <w:sz w:val="20"/>
                <w:szCs w:val="20"/>
                <w:lang w:val="en-US"/>
              </w:rPr>
              <w:t xml:space="preserve"> significance</w:t>
            </w:r>
            <w:r w:rsidRPr="00814520">
              <w:rPr>
                <w:rFonts w:ascii="Verdana" w:hAnsi="Verdana"/>
                <w:sz w:val="20"/>
                <w:szCs w:val="20"/>
                <w:lang w:val="en-US"/>
              </w:rPr>
              <w:t xml:space="preserve"> for clinical research in Switzerland</w:t>
            </w:r>
            <w:r w:rsidR="00DD0B31" w:rsidRPr="00814520">
              <w:rPr>
                <w:rFonts w:ascii="Verdana" w:hAnsi="Verdana"/>
                <w:sz w:val="20"/>
                <w:szCs w:val="20"/>
                <w:lang w:val="en-US"/>
              </w:rPr>
              <w:t>.</w:t>
            </w:r>
            <w:r w:rsidR="007B2650" w:rsidRPr="00814520">
              <w:rPr>
                <w:rFonts w:ascii="Verdana" w:hAnsi="Verdana"/>
                <w:sz w:val="20"/>
                <w:szCs w:val="20"/>
                <w:lang w:val="en-US"/>
              </w:rPr>
              <w:t xml:space="preserve"> Explain the impact of the </w:t>
            </w:r>
            <w:r w:rsidR="000B7C60" w:rsidRPr="00814520">
              <w:rPr>
                <w:rFonts w:ascii="Verdana" w:hAnsi="Verdana"/>
                <w:sz w:val="20"/>
                <w:szCs w:val="20"/>
                <w:lang w:val="en-US"/>
              </w:rPr>
              <w:t>study</w:t>
            </w:r>
            <w:r w:rsidR="007B2650" w:rsidRPr="00814520">
              <w:rPr>
                <w:rFonts w:ascii="Verdana" w:hAnsi="Verdana"/>
                <w:sz w:val="20"/>
                <w:szCs w:val="20"/>
                <w:lang w:val="en-US"/>
              </w:rPr>
              <w:t xml:space="preserve"> on future research questions or clinical trials. </w:t>
            </w:r>
            <w:r w:rsidR="000B7C60" w:rsidRPr="00814520">
              <w:rPr>
                <w:rFonts w:ascii="Verdana" w:hAnsi="Verdana"/>
                <w:sz w:val="20"/>
                <w:szCs w:val="20"/>
                <w:lang w:val="en-US"/>
              </w:rPr>
              <w:t>State what follow-up studies are planned</w:t>
            </w:r>
            <w:r w:rsidR="00A8670B" w:rsidRPr="00814520">
              <w:rPr>
                <w:rFonts w:ascii="Verdana" w:hAnsi="Verdana"/>
                <w:sz w:val="20"/>
                <w:szCs w:val="20"/>
                <w:lang w:val="en-US"/>
              </w:rPr>
              <w:t xml:space="preserve"> (if applicable)</w:t>
            </w:r>
            <w:r w:rsidR="000B7C60" w:rsidRPr="00814520">
              <w:rPr>
                <w:rFonts w:ascii="Verdana" w:hAnsi="Verdana"/>
                <w:sz w:val="20"/>
                <w:szCs w:val="20"/>
                <w:lang w:val="en-US"/>
              </w:rPr>
              <w:t xml:space="preserve">. </w:t>
            </w:r>
          </w:p>
        </w:tc>
      </w:tr>
    </w:tbl>
    <w:p w14:paraId="10A5519F" w14:textId="6C9991DF" w:rsidR="005323E2" w:rsidRPr="00814520" w:rsidRDefault="005323E2" w:rsidP="00C979B7">
      <w:pPr>
        <w:spacing w:line="360" w:lineRule="auto"/>
        <w:rPr>
          <w:rFonts w:ascii="Verdana" w:hAnsi="Verdana"/>
          <w:sz w:val="20"/>
          <w:szCs w:val="20"/>
          <w:lang w:val="en-US" w:eastAsia="de-CH"/>
        </w:rPr>
      </w:pPr>
    </w:p>
    <w:p w14:paraId="00BA1154" w14:textId="2582ADB6" w:rsidR="001F2F83" w:rsidRPr="00814520" w:rsidRDefault="001F2F83"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Commercial interest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1F2F83" w:rsidRPr="009C74EC" w14:paraId="53E55F8F" w14:textId="77777777" w:rsidTr="000A46A5">
        <w:tc>
          <w:tcPr>
            <w:tcW w:w="9062" w:type="dxa"/>
            <w:shd w:val="clear" w:color="auto" w:fill="F2F2F2" w:themeFill="background1" w:themeFillShade="F2"/>
          </w:tcPr>
          <w:p w14:paraId="7D377736" w14:textId="0E0F94A8" w:rsidR="001F2F83" w:rsidRPr="00814520" w:rsidRDefault="001F2F83" w:rsidP="002D64E1">
            <w:pPr>
              <w:spacing w:line="360" w:lineRule="auto"/>
              <w:rPr>
                <w:rFonts w:ascii="Verdana" w:hAnsi="Verdana"/>
                <w:sz w:val="20"/>
                <w:szCs w:val="20"/>
                <w:lang w:val="en-US"/>
              </w:rPr>
            </w:pPr>
            <w:r w:rsidRPr="00814520">
              <w:rPr>
                <w:rFonts w:ascii="Verdana" w:hAnsi="Verdana"/>
                <w:sz w:val="20"/>
                <w:szCs w:val="20"/>
                <w:lang w:val="en-US"/>
              </w:rPr>
              <w:t xml:space="preserve">Describe any potential commercial interest </w:t>
            </w:r>
            <w:r w:rsidR="000909A6" w:rsidRPr="00814520">
              <w:rPr>
                <w:rFonts w:ascii="Verdana" w:hAnsi="Verdana"/>
                <w:sz w:val="20"/>
                <w:szCs w:val="20"/>
                <w:lang w:val="en-US"/>
              </w:rPr>
              <w:t xml:space="preserve">of a company or an individual </w:t>
            </w:r>
            <w:r w:rsidRPr="00814520">
              <w:rPr>
                <w:rFonts w:ascii="Verdana" w:hAnsi="Verdana"/>
                <w:sz w:val="20"/>
                <w:szCs w:val="20"/>
                <w:lang w:val="en-US"/>
              </w:rPr>
              <w:t xml:space="preserve">in the results of the study </w:t>
            </w:r>
            <w:r w:rsidR="000225FB" w:rsidRPr="00814520">
              <w:rPr>
                <w:rFonts w:ascii="Verdana" w:hAnsi="Verdana"/>
                <w:sz w:val="20"/>
                <w:szCs w:val="20"/>
                <w:lang w:val="en-US"/>
              </w:rPr>
              <w:t>(patents, planned commercialization, etc</w:t>
            </w:r>
            <w:r w:rsidR="00F370BB" w:rsidRPr="00814520">
              <w:rPr>
                <w:rFonts w:ascii="Verdana" w:hAnsi="Verdana"/>
                <w:sz w:val="20"/>
                <w:szCs w:val="20"/>
                <w:lang w:val="en-US"/>
              </w:rPr>
              <w:t>.</w:t>
            </w:r>
            <w:r w:rsidR="000225FB" w:rsidRPr="00814520">
              <w:rPr>
                <w:rFonts w:ascii="Verdana" w:hAnsi="Verdana"/>
                <w:sz w:val="20"/>
                <w:szCs w:val="20"/>
                <w:lang w:val="en-US"/>
              </w:rPr>
              <w:t>)</w:t>
            </w:r>
            <w:r w:rsidR="007D0FDF" w:rsidRPr="00814520">
              <w:rPr>
                <w:rFonts w:ascii="Verdana" w:hAnsi="Verdana"/>
                <w:sz w:val="20"/>
                <w:szCs w:val="20"/>
                <w:lang w:val="en-US"/>
              </w:rPr>
              <w:t xml:space="preserve">, </w:t>
            </w:r>
            <w:r w:rsidRPr="00814520">
              <w:rPr>
                <w:rFonts w:ascii="Verdana" w:hAnsi="Verdana"/>
                <w:sz w:val="20"/>
                <w:szCs w:val="20"/>
                <w:lang w:val="en-US"/>
              </w:rPr>
              <w:t xml:space="preserve">or explain why no such interest exists. Please </w:t>
            </w:r>
            <w:r w:rsidR="005F65C9" w:rsidRPr="00814520">
              <w:rPr>
                <w:rFonts w:ascii="Verdana" w:hAnsi="Verdana"/>
                <w:sz w:val="20"/>
                <w:szCs w:val="20"/>
                <w:lang w:val="en-US"/>
              </w:rPr>
              <w:t>note</w:t>
            </w:r>
            <w:r w:rsidRPr="00814520">
              <w:rPr>
                <w:rFonts w:ascii="Verdana" w:hAnsi="Verdana"/>
                <w:sz w:val="20"/>
                <w:szCs w:val="20"/>
                <w:lang w:val="en-US"/>
              </w:rPr>
              <w:t xml:space="preserve"> that studies conducted for directly commercial purposes </w:t>
            </w:r>
            <w:r w:rsidR="006F3820" w:rsidRPr="00814520">
              <w:rPr>
                <w:rFonts w:ascii="Verdana" w:hAnsi="Verdana"/>
                <w:sz w:val="20"/>
                <w:szCs w:val="20"/>
                <w:lang w:val="en-US"/>
              </w:rPr>
              <w:t>a</w:t>
            </w:r>
            <w:r w:rsidR="00BE2AC2" w:rsidRPr="00814520">
              <w:rPr>
                <w:rFonts w:ascii="Verdana" w:hAnsi="Verdana"/>
                <w:sz w:val="20"/>
                <w:szCs w:val="20"/>
                <w:lang w:val="en-US"/>
              </w:rPr>
              <w:t>re excluded from support</w:t>
            </w:r>
            <w:r w:rsidR="00686CAC" w:rsidRPr="00814520">
              <w:rPr>
                <w:rFonts w:ascii="Verdana" w:hAnsi="Verdana"/>
                <w:sz w:val="20"/>
                <w:szCs w:val="20"/>
                <w:lang w:val="en-US"/>
              </w:rPr>
              <w:t xml:space="preserve"> by the IICT program</w:t>
            </w:r>
            <w:r w:rsidR="00CA2943" w:rsidRPr="00814520">
              <w:rPr>
                <w:rFonts w:ascii="Verdana" w:hAnsi="Verdana"/>
                <w:sz w:val="20"/>
                <w:szCs w:val="20"/>
                <w:lang w:val="en-US"/>
              </w:rPr>
              <w:t>me</w:t>
            </w:r>
            <w:r w:rsidR="00686CAC" w:rsidRPr="00814520">
              <w:rPr>
                <w:rFonts w:ascii="Verdana" w:hAnsi="Verdana"/>
                <w:sz w:val="20"/>
                <w:szCs w:val="20"/>
                <w:lang w:val="en-US"/>
              </w:rPr>
              <w:t>.</w:t>
            </w:r>
          </w:p>
        </w:tc>
      </w:tr>
    </w:tbl>
    <w:p w14:paraId="123BB9D0" w14:textId="1344F4EC" w:rsidR="00843487" w:rsidRPr="00814520" w:rsidRDefault="00843487" w:rsidP="00C979B7">
      <w:pPr>
        <w:spacing w:line="360" w:lineRule="auto"/>
        <w:rPr>
          <w:rFonts w:ascii="Verdana" w:hAnsi="Verdana"/>
          <w:sz w:val="20"/>
          <w:szCs w:val="20"/>
          <w:lang w:val="en-US" w:eastAsia="de-CH"/>
        </w:rPr>
      </w:pPr>
    </w:p>
    <w:p w14:paraId="30FA5025" w14:textId="5760560B" w:rsidR="00E208E2" w:rsidRPr="00814520" w:rsidRDefault="00E208E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Patent protection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E208E2" w:rsidRPr="009C74EC" w14:paraId="1B5A93FB" w14:textId="77777777" w:rsidTr="00FD6087">
        <w:tc>
          <w:tcPr>
            <w:tcW w:w="9062" w:type="dxa"/>
            <w:shd w:val="clear" w:color="auto" w:fill="F2F2F2" w:themeFill="background1" w:themeFillShade="F2"/>
          </w:tcPr>
          <w:p w14:paraId="0DE167DF" w14:textId="02B8FA82" w:rsidR="00E208E2" w:rsidRPr="00814520" w:rsidRDefault="00E208E2" w:rsidP="002D64E1">
            <w:pPr>
              <w:spacing w:line="360" w:lineRule="auto"/>
              <w:rPr>
                <w:rFonts w:ascii="Verdana" w:hAnsi="Verdana"/>
                <w:sz w:val="20"/>
                <w:szCs w:val="20"/>
                <w:lang w:val="en-US"/>
              </w:rPr>
            </w:pPr>
            <w:r w:rsidRPr="00814520">
              <w:rPr>
                <w:rFonts w:ascii="Verdana" w:hAnsi="Verdana"/>
                <w:sz w:val="20"/>
                <w:szCs w:val="20"/>
                <w:lang w:val="en-US"/>
              </w:rPr>
              <w:t>Describe if the investigat</w:t>
            </w:r>
            <w:r w:rsidR="007E2918" w:rsidRPr="00814520">
              <w:rPr>
                <w:rFonts w:ascii="Verdana" w:hAnsi="Verdana"/>
                <w:sz w:val="20"/>
                <w:szCs w:val="20"/>
                <w:lang w:val="en-US"/>
              </w:rPr>
              <w:t>ional</w:t>
            </w:r>
            <w:r w:rsidR="00DA3734" w:rsidRPr="00814520">
              <w:rPr>
                <w:rFonts w:ascii="Verdana" w:hAnsi="Verdana"/>
                <w:sz w:val="20"/>
                <w:szCs w:val="20"/>
                <w:lang w:val="en-US"/>
              </w:rPr>
              <w:t xml:space="preserve"> medicinal product, medical device or any other product under investigation </w:t>
            </w:r>
            <w:r w:rsidRPr="00814520">
              <w:rPr>
                <w:rFonts w:ascii="Verdana" w:hAnsi="Verdana"/>
                <w:sz w:val="20"/>
                <w:szCs w:val="20"/>
                <w:lang w:val="en-US"/>
              </w:rPr>
              <w:t xml:space="preserve">is patent protected. </w:t>
            </w:r>
            <w:r w:rsidR="00D13E45" w:rsidRPr="00814520">
              <w:rPr>
                <w:rFonts w:ascii="Verdana" w:hAnsi="Verdana"/>
                <w:sz w:val="20"/>
                <w:szCs w:val="20"/>
                <w:lang w:val="en-US"/>
              </w:rPr>
              <w:t>Name</w:t>
            </w:r>
            <w:r w:rsidRPr="00814520">
              <w:rPr>
                <w:rFonts w:ascii="Verdana" w:hAnsi="Verdana"/>
                <w:sz w:val="20"/>
                <w:szCs w:val="20"/>
                <w:lang w:val="en-US"/>
              </w:rPr>
              <w:t xml:space="preserve"> the owner of </w:t>
            </w:r>
            <w:r w:rsidR="00DA3734" w:rsidRPr="00814520">
              <w:rPr>
                <w:rFonts w:ascii="Verdana" w:hAnsi="Verdana"/>
                <w:sz w:val="20"/>
                <w:szCs w:val="20"/>
                <w:lang w:val="en-US"/>
              </w:rPr>
              <w:t xml:space="preserve">the patent and </w:t>
            </w:r>
            <w:r w:rsidR="004473B6" w:rsidRPr="00814520">
              <w:rPr>
                <w:rFonts w:ascii="Verdana" w:hAnsi="Verdana"/>
                <w:sz w:val="20"/>
                <w:szCs w:val="20"/>
                <w:lang w:val="en-US"/>
              </w:rPr>
              <w:t>the duration of patent protection</w:t>
            </w:r>
            <w:r w:rsidR="00DA3734" w:rsidRPr="00814520">
              <w:rPr>
                <w:rFonts w:ascii="Verdana" w:hAnsi="Verdana"/>
                <w:sz w:val="20"/>
                <w:szCs w:val="20"/>
                <w:lang w:val="en-US"/>
              </w:rPr>
              <w:t>.</w:t>
            </w:r>
          </w:p>
        </w:tc>
      </w:tr>
    </w:tbl>
    <w:p w14:paraId="1AC08E9E" w14:textId="77777777" w:rsidR="00540D91" w:rsidRPr="00814520" w:rsidRDefault="00540D91" w:rsidP="00C979B7">
      <w:pPr>
        <w:spacing w:line="360" w:lineRule="auto"/>
        <w:rPr>
          <w:rFonts w:ascii="Verdana" w:hAnsi="Verdana"/>
          <w:sz w:val="20"/>
          <w:szCs w:val="20"/>
          <w:lang w:val="en-US" w:eastAsia="de-CH"/>
        </w:rPr>
      </w:pPr>
    </w:p>
    <w:p w14:paraId="3026BD33" w14:textId="65F4A9F9" w:rsidR="00646164" w:rsidRPr="00814520" w:rsidRDefault="00F31E80" w:rsidP="00C979B7">
      <w:pPr>
        <w:pStyle w:val="SNFTITEL1"/>
        <w:numPr>
          <w:ilvl w:val="0"/>
          <w:numId w:val="8"/>
        </w:numPr>
        <w:spacing w:line="360" w:lineRule="auto"/>
        <w:ind w:left="426" w:hanging="426"/>
        <w:rPr>
          <w:sz w:val="20"/>
          <w:lang w:val="en-US"/>
        </w:rPr>
      </w:pPr>
      <w:r w:rsidRPr="00814520">
        <w:rPr>
          <w:sz w:val="20"/>
          <w:lang w:val="en-US"/>
        </w:rPr>
        <w:t>Objectives</w:t>
      </w:r>
      <w:r w:rsidR="002F4E54" w:rsidRPr="00814520">
        <w:rPr>
          <w:sz w:val="20"/>
          <w:lang w:val="en-US"/>
        </w:rPr>
        <w:t xml:space="preserve"> and hypothesis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4E9AD33" w14:textId="77777777" w:rsidTr="000A46A5">
        <w:tc>
          <w:tcPr>
            <w:tcW w:w="9062" w:type="dxa"/>
            <w:shd w:val="clear" w:color="auto" w:fill="F2F2F2" w:themeFill="background1" w:themeFillShade="F2"/>
          </w:tcPr>
          <w:p w14:paraId="59351814" w14:textId="7B25C1AC" w:rsidR="00646164" w:rsidRPr="00814520" w:rsidRDefault="007A765E" w:rsidP="002D64E1">
            <w:pPr>
              <w:spacing w:line="360" w:lineRule="auto"/>
              <w:rPr>
                <w:rFonts w:ascii="Verdana" w:hAnsi="Verdana"/>
                <w:sz w:val="20"/>
                <w:szCs w:val="20"/>
                <w:lang w:val="en-US"/>
              </w:rPr>
            </w:pPr>
            <w:r w:rsidRPr="00814520">
              <w:rPr>
                <w:rFonts w:ascii="Verdana" w:hAnsi="Verdana"/>
                <w:sz w:val="20"/>
                <w:szCs w:val="20"/>
                <w:lang w:val="en-US"/>
              </w:rPr>
              <w:t>Describe</w:t>
            </w:r>
            <w:r w:rsidR="00371551" w:rsidRPr="00814520">
              <w:rPr>
                <w:rFonts w:ascii="Verdana" w:hAnsi="Verdana"/>
                <w:sz w:val="20"/>
                <w:szCs w:val="20"/>
                <w:lang w:val="en-US"/>
              </w:rPr>
              <w:t xml:space="preserve"> the s</w:t>
            </w:r>
            <w:r w:rsidR="00C30814" w:rsidRPr="00814520">
              <w:rPr>
                <w:rFonts w:ascii="Verdana" w:hAnsi="Verdana"/>
                <w:sz w:val="20"/>
                <w:szCs w:val="20"/>
                <w:lang w:val="en-US"/>
              </w:rPr>
              <w:t>pecific objectives and hypothese</w:t>
            </w:r>
            <w:r w:rsidR="00371551" w:rsidRPr="00814520">
              <w:rPr>
                <w:rFonts w:ascii="Verdana" w:hAnsi="Verdana"/>
                <w:sz w:val="20"/>
                <w:szCs w:val="20"/>
                <w:lang w:val="en-US"/>
              </w:rPr>
              <w:t xml:space="preserve">s. </w:t>
            </w:r>
          </w:p>
        </w:tc>
      </w:tr>
    </w:tbl>
    <w:p w14:paraId="474DB100" w14:textId="76CE04B6" w:rsidR="007A765E" w:rsidRPr="00814520" w:rsidRDefault="007A765E" w:rsidP="00C979B7">
      <w:pPr>
        <w:spacing w:line="360" w:lineRule="auto"/>
        <w:rPr>
          <w:rFonts w:ascii="Verdana" w:eastAsia="Times New Roman" w:hAnsi="Verdana" w:cs="Times New Roman"/>
          <w:b/>
          <w:sz w:val="20"/>
          <w:szCs w:val="20"/>
          <w:lang w:val="en-US" w:eastAsia="de-CH"/>
        </w:rPr>
      </w:pPr>
    </w:p>
    <w:p w14:paraId="54A28712" w14:textId="39D54F3D" w:rsidR="00646164" w:rsidRPr="00814520" w:rsidRDefault="00157394" w:rsidP="00C979B7">
      <w:pPr>
        <w:pStyle w:val="SNFTITEL1"/>
        <w:numPr>
          <w:ilvl w:val="0"/>
          <w:numId w:val="8"/>
        </w:numPr>
        <w:spacing w:line="360" w:lineRule="auto"/>
        <w:ind w:left="426" w:hanging="426"/>
        <w:rPr>
          <w:sz w:val="20"/>
          <w:lang w:val="en-US"/>
        </w:rPr>
      </w:pPr>
      <w:r w:rsidRPr="00814520">
        <w:rPr>
          <w:sz w:val="20"/>
          <w:lang w:val="en-US"/>
        </w:rPr>
        <w:t>Study design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AE11E1D" w14:textId="77777777" w:rsidTr="000A46A5">
        <w:tc>
          <w:tcPr>
            <w:tcW w:w="9062" w:type="dxa"/>
            <w:shd w:val="clear" w:color="auto" w:fill="F2F2F2" w:themeFill="background1" w:themeFillShade="F2"/>
          </w:tcPr>
          <w:p w14:paraId="7A24A529" w14:textId="6D36E3B4" w:rsidR="006677FC" w:rsidRPr="00814520" w:rsidRDefault="00646164" w:rsidP="002D64E1">
            <w:pPr>
              <w:spacing w:line="360" w:lineRule="auto"/>
              <w:rPr>
                <w:rFonts w:ascii="Verdana" w:hAnsi="Verdana"/>
                <w:sz w:val="20"/>
                <w:szCs w:val="20"/>
                <w:lang w:val="en-US"/>
              </w:rPr>
            </w:pPr>
            <w:r w:rsidRPr="00814520">
              <w:rPr>
                <w:rFonts w:ascii="Verdana" w:hAnsi="Verdana"/>
                <w:sz w:val="20"/>
                <w:szCs w:val="20"/>
                <w:lang w:val="en-US"/>
              </w:rPr>
              <w:t xml:space="preserve">Insert </w:t>
            </w:r>
            <w:r w:rsidR="00157394" w:rsidRPr="00814520">
              <w:rPr>
                <w:rFonts w:ascii="Verdana" w:hAnsi="Verdana"/>
                <w:sz w:val="20"/>
                <w:szCs w:val="20"/>
                <w:lang w:val="en-US"/>
              </w:rPr>
              <w:t>a description of the study design, including the type of study (e.g., parallel group, crossover, factorial, single group), allocation ratio, and framework (e.g., superiority, equivalence, non-inferiority, exploratory).</w:t>
            </w:r>
          </w:p>
        </w:tc>
      </w:tr>
    </w:tbl>
    <w:p w14:paraId="613B7A52" w14:textId="77777777" w:rsidR="00646164" w:rsidRPr="00814520" w:rsidRDefault="00646164" w:rsidP="00C979B7">
      <w:pPr>
        <w:spacing w:line="360" w:lineRule="auto"/>
        <w:rPr>
          <w:rFonts w:ascii="Verdana" w:hAnsi="Verdana"/>
          <w:sz w:val="20"/>
          <w:szCs w:val="20"/>
          <w:lang w:val="en-US" w:eastAsia="de-CH"/>
        </w:rPr>
      </w:pPr>
    </w:p>
    <w:p w14:paraId="438AC638" w14:textId="4EE39B97" w:rsidR="004279E9" w:rsidRPr="00814520" w:rsidRDefault="004279E9" w:rsidP="00C979B7">
      <w:pPr>
        <w:pStyle w:val="SNFTITEL1"/>
        <w:numPr>
          <w:ilvl w:val="0"/>
          <w:numId w:val="8"/>
        </w:numPr>
        <w:spacing w:line="360" w:lineRule="auto"/>
        <w:ind w:left="426" w:hanging="426"/>
        <w:rPr>
          <w:sz w:val="20"/>
          <w:lang w:val="en-US"/>
        </w:rPr>
      </w:pPr>
      <w:r w:rsidRPr="00814520">
        <w:rPr>
          <w:sz w:val="20"/>
          <w:lang w:val="en-US"/>
        </w:rPr>
        <w:t>Study phase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4279E9" w:rsidRPr="009C74EC" w14:paraId="16C76F7D" w14:textId="77777777" w:rsidTr="00FD6087">
        <w:tc>
          <w:tcPr>
            <w:tcW w:w="9062" w:type="dxa"/>
            <w:shd w:val="clear" w:color="auto" w:fill="F2F2F2" w:themeFill="background1" w:themeFillShade="F2"/>
          </w:tcPr>
          <w:p w14:paraId="5FB0A56F" w14:textId="0C7CAE18" w:rsidR="004279E9" w:rsidRPr="00814520" w:rsidRDefault="004279E9" w:rsidP="002D64E1">
            <w:pPr>
              <w:spacing w:line="360" w:lineRule="auto"/>
              <w:rPr>
                <w:rFonts w:ascii="Verdana" w:hAnsi="Verdana"/>
                <w:sz w:val="20"/>
                <w:szCs w:val="20"/>
                <w:lang w:val="en-US"/>
              </w:rPr>
            </w:pPr>
            <w:r w:rsidRPr="00814520">
              <w:rPr>
                <w:rFonts w:ascii="Verdana" w:hAnsi="Verdana"/>
                <w:sz w:val="20"/>
                <w:szCs w:val="20"/>
                <w:lang w:val="en-US"/>
              </w:rPr>
              <w:t xml:space="preserve">For pharmaceutical studies, indicate the study phase. Be aware that </w:t>
            </w:r>
            <w:r w:rsidR="0047315A" w:rsidRPr="00814520">
              <w:rPr>
                <w:rFonts w:ascii="Verdana" w:hAnsi="Verdana"/>
                <w:sz w:val="20"/>
                <w:szCs w:val="20"/>
                <w:lang w:val="en-US"/>
              </w:rPr>
              <w:t>studies with safety endpoints only</w:t>
            </w:r>
            <w:r w:rsidR="000909A6" w:rsidRPr="00814520">
              <w:rPr>
                <w:rFonts w:ascii="Verdana" w:hAnsi="Verdana"/>
                <w:sz w:val="20"/>
                <w:szCs w:val="20"/>
                <w:lang w:val="en-US"/>
              </w:rPr>
              <w:t xml:space="preserve"> are excluded from </w:t>
            </w:r>
            <w:r w:rsidR="00DE4641" w:rsidRPr="00814520">
              <w:rPr>
                <w:rFonts w:ascii="Verdana" w:hAnsi="Verdana"/>
                <w:sz w:val="20"/>
                <w:szCs w:val="20"/>
                <w:lang w:val="en-US"/>
              </w:rPr>
              <w:t xml:space="preserve">support by </w:t>
            </w:r>
            <w:r w:rsidRPr="00814520">
              <w:rPr>
                <w:rFonts w:ascii="Verdana" w:hAnsi="Verdana"/>
                <w:sz w:val="20"/>
                <w:szCs w:val="20"/>
                <w:lang w:val="en-US"/>
              </w:rPr>
              <w:t>the IICT program</w:t>
            </w:r>
            <w:r w:rsidR="00CA2943" w:rsidRPr="00814520">
              <w:rPr>
                <w:rFonts w:ascii="Verdana" w:hAnsi="Verdana"/>
                <w:sz w:val="20"/>
                <w:szCs w:val="20"/>
                <w:lang w:val="en-US"/>
              </w:rPr>
              <w:t>me</w:t>
            </w:r>
            <w:r w:rsidR="00DA5F97" w:rsidRPr="00814520">
              <w:rPr>
                <w:rFonts w:ascii="Verdana" w:hAnsi="Verdana"/>
                <w:sz w:val="20"/>
                <w:szCs w:val="20"/>
                <w:lang w:val="en-US"/>
              </w:rPr>
              <w:t>.</w:t>
            </w:r>
          </w:p>
        </w:tc>
      </w:tr>
    </w:tbl>
    <w:p w14:paraId="7C0CD1EB" w14:textId="77777777" w:rsidR="004279E9" w:rsidRPr="00814520" w:rsidRDefault="004279E9" w:rsidP="00C979B7">
      <w:pPr>
        <w:spacing w:line="360" w:lineRule="auto"/>
        <w:rPr>
          <w:rFonts w:ascii="Verdana" w:hAnsi="Verdana"/>
          <w:sz w:val="20"/>
          <w:szCs w:val="20"/>
          <w:lang w:val="en-US" w:eastAsia="de-CH"/>
        </w:rPr>
      </w:pPr>
    </w:p>
    <w:p w14:paraId="4A66022D" w14:textId="515B83BC" w:rsidR="00646164" w:rsidRPr="00814520" w:rsidRDefault="00DD10D9" w:rsidP="00C979B7">
      <w:pPr>
        <w:pStyle w:val="SNFTITEL1"/>
        <w:numPr>
          <w:ilvl w:val="0"/>
          <w:numId w:val="8"/>
        </w:numPr>
        <w:spacing w:line="360" w:lineRule="auto"/>
        <w:ind w:left="426" w:hanging="426"/>
        <w:rPr>
          <w:sz w:val="20"/>
          <w:lang w:val="en-US"/>
        </w:rPr>
      </w:pPr>
      <w:r w:rsidRPr="00814520">
        <w:rPr>
          <w:sz w:val="20"/>
          <w:lang w:val="en-US"/>
        </w:rPr>
        <w:t>Inclusion and exclusion criteria</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13399742" w14:textId="77777777" w:rsidTr="000A46A5">
        <w:tc>
          <w:tcPr>
            <w:tcW w:w="9062" w:type="dxa"/>
            <w:shd w:val="clear" w:color="auto" w:fill="F2F2F2" w:themeFill="background1" w:themeFillShade="F2"/>
          </w:tcPr>
          <w:p w14:paraId="466E5ED9" w14:textId="42A7855A" w:rsidR="00646164" w:rsidRPr="00814520" w:rsidRDefault="000909A6" w:rsidP="002D64E1">
            <w:pPr>
              <w:spacing w:line="360" w:lineRule="auto"/>
              <w:rPr>
                <w:rFonts w:ascii="Verdana" w:hAnsi="Verdana"/>
                <w:sz w:val="20"/>
                <w:szCs w:val="20"/>
                <w:lang w:val="en-US"/>
              </w:rPr>
            </w:pPr>
            <w:r w:rsidRPr="00814520">
              <w:rPr>
                <w:rFonts w:ascii="Verdana" w:hAnsi="Verdana"/>
                <w:sz w:val="20"/>
                <w:szCs w:val="20"/>
                <w:lang w:val="en-US"/>
              </w:rPr>
              <w:t xml:space="preserve">Define </w:t>
            </w:r>
            <w:r w:rsidR="00DD10D9" w:rsidRPr="00814520">
              <w:rPr>
                <w:rFonts w:ascii="Verdana" w:hAnsi="Verdana"/>
                <w:sz w:val="20"/>
                <w:szCs w:val="20"/>
                <w:lang w:val="en-US"/>
              </w:rPr>
              <w:t xml:space="preserve">the inclusion and exclusion criteria for </w:t>
            </w:r>
            <w:r w:rsidR="00D71994" w:rsidRPr="00814520">
              <w:rPr>
                <w:rFonts w:ascii="Verdana" w:hAnsi="Verdana"/>
                <w:sz w:val="20"/>
                <w:szCs w:val="20"/>
                <w:lang w:val="en-US"/>
              </w:rPr>
              <w:t>study participants</w:t>
            </w:r>
            <w:r w:rsidR="00DD10D9" w:rsidRPr="00814520">
              <w:rPr>
                <w:rFonts w:ascii="Verdana" w:hAnsi="Verdana"/>
                <w:sz w:val="20"/>
                <w:szCs w:val="20"/>
                <w:lang w:val="en-US"/>
              </w:rPr>
              <w:t xml:space="preserve">. </w:t>
            </w:r>
            <w:r w:rsidR="00F705DC" w:rsidRPr="00814520">
              <w:rPr>
                <w:rFonts w:ascii="Verdana" w:hAnsi="Verdana"/>
                <w:sz w:val="20"/>
                <w:szCs w:val="20"/>
                <w:lang w:val="en-US"/>
              </w:rPr>
              <w:t>Please describe how gender aspects have been taken into consideration.</w:t>
            </w:r>
          </w:p>
        </w:tc>
      </w:tr>
    </w:tbl>
    <w:p w14:paraId="236C6C16" w14:textId="77777777" w:rsidR="00646164" w:rsidRPr="00814520" w:rsidRDefault="00646164" w:rsidP="00C979B7">
      <w:pPr>
        <w:spacing w:line="360" w:lineRule="auto"/>
        <w:rPr>
          <w:rFonts w:ascii="Verdana" w:hAnsi="Verdana"/>
          <w:sz w:val="20"/>
          <w:szCs w:val="20"/>
          <w:lang w:val="en-US"/>
        </w:rPr>
      </w:pPr>
    </w:p>
    <w:p w14:paraId="117B48CF" w14:textId="1DFE2004" w:rsidR="00646164" w:rsidRPr="00814520" w:rsidRDefault="002B0472" w:rsidP="00C979B7">
      <w:pPr>
        <w:pStyle w:val="SNFTITEL1"/>
        <w:numPr>
          <w:ilvl w:val="0"/>
          <w:numId w:val="8"/>
        </w:numPr>
        <w:spacing w:line="360" w:lineRule="auto"/>
        <w:ind w:left="426" w:hanging="426"/>
        <w:rPr>
          <w:sz w:val="20"/>
          <w:lang w:val="en-US"/>
        </w:rPr>
      </w:pPr>
      <w:r w:rsidRPr="00814520">
        <w:rPr>
          <w:sz w:val="20"/>
          <w:lang w:val="en-US"/>
        </w:rPr>
        <w:t>I</w:t>
      </w:r>
      <w:r w:rsidR="00EA17D7" w:rsidRPr="00814520">
        <w:rPr>
          <w:sz w:val="20"/>
          <w:lang w:val="en-US"/>
        </w:rPr>
        <w:t>ntervention</w:t>
      </w:r>
    </w:p>
    <w:p w14:paraId="2F1103B8" w14:textId="0DF0DD7E" w:rsidR="002B0472" w:rsidRPr="00814520" w:rsidRDefault="002B047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Interventions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DFB76A1" w14:textId="77777777" w:rsidTr="000A46A5">
        <w:tc>
          <w:tcPr>
            <w:tcW w:w="9062" w:type="dxa"/>
            <w:shd w:val="clear" w:color="auto" w:fill="F2F2F2" w:themeFill="background1" w:themeFillShade="F2"/>
          </w:tcPr>
          <w:p w14:paraId="41A4E53F" w14:textId="0F6AFA26" w:rsidR="00CF484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Describe the interventions for each </w:t>
            </w:r>
            <w:r w:rsidR="00DE4641" w:rsidRPr="00814520">
              <w:rPr>
                <w:rFonts w:ascii="Verdana" w:hAnsi="Verdana"/>
                <w:sz w:val="20"/>
                <w:szCs w:val="20"/>
                <w:lang w:val="en-US"/>
              </w:rPr>
              <w:t xml:space="preserve">study </w:t>
            </w:r>
            <w:r w:rsidRPr="00814520">
              <w:rPr>
                <w:rFonts w:ascii="Verdana" w:hAnsi="Verdana"/>
                <w:sz w:val="20"/>
                <w:szCs w:val="20"/>
                <w:lang w:val="en-US"/>
              </w:rPr>
              <w:t xml:space="preserve">group with sufficient detail to allow </w:t>
            </w:r>
            <w:r w:rsidR="006C1FED" w:rsidRPr="00814520">
              <w:rPr>
                <w:rFonts w:ascii="Verdana" w:hAnsi="Verdana"/>
                <w:sz w:val="20"/>
                <w:szCs w:val="20"/>
                <w:lang w:val="en-US"/>
              </w:rPr>
              <w:t>replication;</w:t>
            </w:r>
            <w:r w:rsidRPr="00814520">
              <w:rPr>
                <w:rFonts w:ascii="Verdana" w:hAnsi="Verdana"/>
                <w:sz w:val="20"/>
                <w:szCs w:val="20"/>
                <w:lang w:val="en-US"/>
              </w:rPr>
              <w:t xml:space="preserve"> including how and when </w:t>
            </w:r>
            <w:r w:rsidR="00DE4641" w:rsidRPr="00814520">
              <w:rPr>
                <w:rFonts w:ascii="Verdana" w:hAnsi="Verdana"/>
                <w:sz w:val="20"/>
                <w:szCs w:val="20"/>
                <w:lang w:val="en-US"/>
              </w:rPr>
              <w:t xml:space="preserve">interventions </w:t>
            </w:r>
            <w:r w:rsidRPr="00814520">
              <w:rPr>
                <w:rFonts w:ascii="Verdana" w:hAnsi="Verdana"/>
                <w:sz w:val="20"/>
                <w:szCs w:val="20"/>
                <w:lang w:val="en-US"/>
              </w:rPr>
              <w:t>will be administered</w:t>
            </w:r>
            <w:r w:rsidR="0003403C" w:rsidRPr="00814520">
              <w:rPr>
                <w:rFonts w:ascii="Verdana" w:hAnsi="Verdana"/>
                <w:sz w:val="20"/>
                <w:szCs w:val="20"/>
                <w:lang w:val="en-US"/>
              </w:rPr>
              <w:t>.</w:t>
            </w:r>
            <w:r w:rsidR="00CF4842" w:rsidRPr="00814520">
              <w:rPr>
                <w:rFonts w:ascii="Verdana" w:hAnsi="Verdana"/>
                <w:sz w:val="20"/>
                <w:szCs w:val="20"/>
                <w:lang w:val="en-US"/>
              </w:rPr>
              <w:t xml:space="preserve"> Please refer to the </w:t>
            </w:r>
            <w:r w:rsidR="00AB2E45" w:rsidRPr="00814520">
              <w:rPr>
                <w:rFonts w:ascii="Verdana" w:hAnsi="Verdana"/>
                <w:sz w:val="20"/>
                <w:szCs w:val="20"/>
                <w:lang w:val="en-US"/>
              </w:rPr>
              <w:t xml:space="preserve">template for intervention description and replication (TIDieR) checklist for comprehensive reporting of interventions: </w:t>
            </w:r>
            <w:r w:rsidR="00DC528D" w:rsidRPr="00814520">
              <w:rPr>
                <w:rFonts w:ascii="Verdana" w:hAnsi="Verdana"/>
                <w:sz w:val="20"/>
                <w:szCs w:val="20"/>
                <w:lang w:val="en-US"/>
              </w:rPr>
              <w:t>https://www.bmj.com/content/348/bmj.g1687</w:t>
            </w:r>
          </w:p>
        </w:tc>
      </w:tr>
    </w:tbl>
    <w:p w14:paraId="594D2111" w14:textId="77777777" w:rsidR="00646164" w:rsidRPr="00814520" w:rsidRDefault="00646164" w:rsidP="00C979B7">
      <w:pPr>
        <w:spacing w:line="360" w:lineRule="auto"/>
        <w:rPr>
          <w:rFonts w:ascii="Verdana" w:hAnsi="Verdana"/>
          <w:sz w:val="20"/>
          <w:szCs w:val="20"/>
          <w:lang w:val="en-US" w:eastAsia="de-CH"/>
        </w:rPr>
      </w:pPr>
    </w:p>
    <w:p w14:paraId="5BBA2291" w14:textId="738720CB" w:rsidR="002B0472" w:rsidRPr="00814520" w:rsidRDefault="002B047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Criteria for discontinuing or modifying interventions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6934551C" w14:textId="77777777" w:rsidTr="002B0472">
        <w:trPr>
          <w:trHeight w:val="180"/>
        </w:trPr>
        <w:tc>
          <w:tcPr>
            <w:tcW w:w="9062" w:type="dxa"/>
            <w:shd w:val="clear" w:color="auto" w:fill="F2F2F2" w:themeFill="background1" w:themeFillShade="F2"/>
          </w:tcPr>
          <w:p w14:paraId="0ECCFDE1" w14:textId="73D28780" w:rsidR="002B047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Insert criteria for discontinuing or modifying allocated interventions for a given patient (e.g., drug dose change in response to harms, patient request, or improving/worsening disease). </w:t>
            </w:r>
          </w:p>
        </w:tc>
      </w:tr>
    </w:tbl>
    <w:p w14:paraId="17B2121A" w14:textId="77777777" w:rsidR="002B0472" w:rsidRPr="00814520" w:rsidRDefault="002B0472" w:rsidP="00C979B7">
      <w:pPr>
        <w:spacing w:line="360" w:lineRule="auto"/>
        <w:rPr>
          <w:rFonts w:ascii="Verdana" w:hAnsi="Verdana"/>
          <w:sz w:val="20"/>
          <w:szCs w:val="20"/>
          <w:lang w:val="en-US" w:eastAsia="de-CH"/>
        </w:rPr>
      </w:pPr>
    </w:p>
    <w:p w14:paraId="49D372E0" w14:textId="5ED54050" w:rsidR="002B0472" w:rsidRPr="00814520" w:rsidRDefault="00CA176F"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 xml:space="preserve">Adherence </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7EBA93E2" w14:textId="77777777" w:rsidTr="000A46A5">
        <w:tc>
          <w:tcPr>
            <w:tcW w:w="9062" w:type="dxa"/>
            <w:shd w:val="clear" w:color="auto" w:fill="F2F2F2" w:themeFill="background1" w:themeFillShade="F2"/>
          </w:tcPr>
          <w:p w14:paraId="4FEAD357" w14:textId="47E5A8A2" w:rsidR="002B0472" w:rsidRPr="00814520" w:rsidRDefault="00CA176F" w:rsidP="002D64E1">
            <w:pPr>
              <w:spacing w:line="360" w:lineRule="auto"/>
              <w:rPr>
                <w:rFonts w:ascii="Verdana" w:hAnsi="Verdana"/>
                <w:sz w:val="20"/>
                <w:szCs w:val="20"/>
                <w:lang w:val="en-US"/>
              </w:rPr>
            </w:pPr>
            <w:r w:rsidRPr="00814520">
              <w:rPr>
                <w:rFonts w:ascii="Verdana" w:hAnsi="Verdana"/>
                <w:sz w:val="20"/>
                <w:szCs w:val="20"/>
                <w:lang w:val="en-US"/>
              </w:rPr>
              <w:t xml:space="preserve">Insert strategies to </w:t>
            </w:r>
            <w:r w:rsidR="00DE4641" w:rsidRPr="00814520">
              <w:rPr>
                <w:rFonts w:ascii="Verdana" w:hAnsi="Verdana"/>
                <w:sz w:val="20"/>
                <w:szCs w:val="20"/>
                <w:lang w:val="en-US"/>
              </w:rPr>
              <w:t xml:space="preserve">assure </w:t>
            </w:r>
            <w:r w:rsidRPr="00814520">
              <w:rPr>
                <w:rFonts w:ascii="Verdana" w:hAnsi="Verdana"/>
                <w:sz w:val="20"/>
                <w:szCs w:val="20"/>
                <w:lang w:val="en-US"/>
              </w:rPr>
              <w:t xml:space="preserve">adherence to intervention protocols, and any procedures </w:t>
            </w:r>
            <w:r w:rsidR="00DE4641" w:rsidRPr="00814520">
              <w:rPr>
                <w:rFonts w:ascii="Verdana" w:hAnsi="Verdana"/>
                <w:sz w:val="20"/>
                <w:szCs w:val="20"/>
                <w:lang w:val="en-US"/>
              </w:rPr>
              <w:t>used to</w:t>
            </w:r>
            <w:r w:rsidRPr="00814520">
              <w:rPr>
                <w:rFonts w:ascii="Verdana" w:hAnsi="Verdana"/>
                <w:sz w:val="20"/>
                <w:szCs w:val="20"/>
                <w:lang w:val="en-US"/>
              </w:rPr>
              <w:t xml:space="preserve"> monitor adherence (e.g. drug tablet return, laboratory tests). </w:t>
            </w:r>
          </w:p>
        </w:tc>
      </w:tr>
    </w:tbl>
    <w:p w14:paraId="0792589C" w14:textId="4ECF9ECE" w:rsidR="00D50327" w:rsidRPr="00814520" w:rsidRDefault="00D50327" w:rsidP="00C979B7">
      <w:pPr>
        <w:spacing w:line="360" w:lineRule="auto"/>
        <w:rPr>
          <w:rFonts w:ascii="Verdana" w:hAnsi="Verdana"/>
          <w:sz w:val="20"/>
          <w:szCs w:val="20"/>
          <w:lang w:val="en-US" w:eastAsia="de-CH"/>
        </w:rPr>
      </w:pPr>
    </w:p>
    <w:p w14:paraId="5A37889B" w14:textId="692E2B4D" w:rsidR="002B0472" w:rsidRPr="00814520" w:rsidRDefault="000A4BF7"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Concomitant care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1EBD3444" w14:textId="77777777" w:rsidTr="000A46A5">
        <w:tc>
          <w:tcPr>
            <w:tcW w:w="9062" w:type="dxa"/>
            <w:shd w:val="clear" w:color="auto" w:fill="F2F2F2" w:themeFill="background1" w:themeFillShade="F2"/>
          </w:tcPr>
          <w:p w14:paraId="1F807961" w14:textId="25C0154D" w:rsidR="002B0472" w:rsidRPr="00814520" w:rsidRDefault="000A4BF7" w:rsidP="002D64E1">
            <w:pPr>
              <w:spacing w:line="360" w:lineRule="auto"/>
              <w:rPr>
                <w:rFonts w:ascii="Verdana" w:hAnsi="Verdana"/>
                <w:sz w:val="20"/>
                <w:szCs w:val="20"/>
                <w:lang w:val="en-US"/>
              </w:rPr>
            </w:pPr>
            <w:r w:rsidRPr="00814520">
              <w:rPr>
                <w:rFonts w:ascii="Verdana" w:hAnsi="Verdana"/>
                <w:sz w:val="20"/>
                <w:szCs w:val="20"/>
                <w:lang w:val="en-US"/>
              </w:rPr>
              <w:t xml:space="preserve">Describe all relevant concomitant care and interventions that are permitted or prohibited during the study. </w:t>
            </w:r>
          </w:p>
        </w:tc>
      </w:tr>
    </w:tbl>
    <w:p w14:paraId="3C30FC1D" w14:textId="77777777" w:rsidR="00787D2B" w:rsidRPr="00814520" w:rsidRDefault="00787D2B" w:rsidP="00C979B7">
      <w:pPr>
        <w:pStyle w:val="SNFTITEL1"/>
        <w:spacing w:line="360" w:lineRule="auto"/>
        <w:ind w:left="426"/>
        <w:rPr>
          <w:sz w:val="20"/>
          <w:lang w:val="en-US"/>
        </w:rPr>
      </w:pPr>
    </w:p>
    <w:p w14:paraId="3A3D7543" w14:textId="431949CC" w:rsidR="00DC43D2" w:rsidRPr="00814520" w:rsidRDefault="009E380B" w:rsidP="00C979B7">
      <w:pPr>
        <w:pStyle w:val="SNFTITEL1"/>
        <w:numPr>
          <w:ilvl w:val="0"/>
          <w:numId w:val="8"/>
        </w:numPr>
        <w:spacing w:line="360" w:lineRule="auto"/>
        <w:ind w:left="426" w:hanging="426"/>
        <w:rPr>
          <w:sz w:val="20"/>
          <w:lang w:val="en-US"/>
        </w:rPr>
      </w:pPr>
      <w:r w:rsidRPr="00814520">
        <w:rPr>
          <w:sz w:val="20"/>
          <w:lang w:val="en-US"/>
        </w:rPr>
        <w:t>Outcomes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3DAD5E12" w14:textId="77777777" w:rsidTr="000A46A5">
        <w:tc>
          <w:tcPr>
            <w:tcW w:w="9062" w:type="dxa"/>
            <w:shd w:val="clear" w:color="auto" w:fill="F2F2F2" w:themeFill="background1" w:themeFillShade="F2"/>
          </w:tcPr>
          <w:p w14:paraId="62C86A92" w14:textId="1D456571" w:rsidR="00DC43D2" w:rsidRPr="00814520" w:rsidRDefault="009E380B" w:rsidP="002D64E1">
            <w:pPr>
              <w:spacing w:line="360" w:lineRule="auto"/>
              <w:rPr>
                <w:rFonts w:ascii="Verdana" w:hAnsi="Verdana"/>
                <w:sz w:val="20"/>
                <w:szCs w:val="20"/>
                <w:lang w:val="en-US"/>
              </w:rPr>
            </w:pPr>
            <w:r w:rsidRPr="00814520">
              <w:rPr>
                <w:rFonts w:ascii="Verdana" w:hAnsi="Verdana"/>
                <w:sz w:val="20"/>
                <w:szCs w:val="20"/>
                <w:lang w:val="en-US"/>
              </w:rPr>
              <w:t>Insert primary, secondary, and other outcomes, including the specific measurement variable (e.g., systolic blood pressure), analysis metric (e.g., change from baseline, final value, time to event), method of aggregation (e.g., median, proportion), and time point for each outcome. An explanation of the clinical relevance of chosen efficacy and harm outcomes is strongly recommended.</w:t>
            </w:r>
            <w:r w:rsidR="00406675" w:rsidRPr="00814520">
              <w:rPr>
                <w:rFonts w:ascii="Verdana" w:hAnsi="Verdana"/>
                <w:sz w:val="20"/>
                <w:szCs w:val="20"/>
                <w:lang w:val="en-US"/>
              </w:rPr>
              <w:t xml:space="preserve"> </w:t>
            </w:r>
          </w:p>
        </w:tc>
      </w:tr>
    </w:tbl>
    <w:p w14:paraId="3EFEBC1F" w14:textId="77777777" w:rsidR="00DC43D2" w:rsidRPr="00814520" w:rsidRDefault="00DC43D2" w:rsidP="00C979B7">
      <w:pPr>
        <w:spacing w:line="360" w:lineRule="auto"/>
        <w:rPr>
          <w:rFonts w:ascii="Verdana" w:hAnsi="Verdana"/>
          <w:sz w:val="20"/>
          <w:szCs w:val="20"/>
          <w:lang w:val="en-US" w:eastAsia="de-CH"/>
        </w:rPr>
      </w:pPr>
    </w:p>
    <w:p w14:paraId="7A5654DB" w14:textId="4E8AC905" w:rsidR="00DC43D2" w:rsidRPr="00814520" w:rsidRDefault="008226CF" w:rsidP="00C979B7">
      <w:pPr>
        <w:pStyle w:val="SNFTITEL1"/>
        <w:numPr>
          <w:ilvl w:val="0"/>
          <w:numId w:val="8"/>
        </w:numPr>
        <w:spacing w:line="360" w:lineRule="auto"/>
        <w:ind w:left="426" w:hanging="426"/>
        <w:rPr>
          <w:sz w:val="20"/>
          <w:lang w:val="en-US"/>
        </w:rPr>
      </w:pPr>
      <w:r w:rsidRPr="00814520">
        <w:rPr>
          <w:sz w:val="20"/>
          <w:lang w:val="en-US"/>
        </w:rPr>
        <w:t>Patient timeline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3C8FD7CC" w14:textId="77777777" w:rsidTr="000A46A5">
        <w:tc>
          <w:tcPr>
            <w:tcW w:w="9062" w:type="dxa"/>
            <w:shd w:val="clear" w:color="auto" w:fill="F2F2F2" w:themeFill="background1" w:themeFillShade="F2"/>
          </w:tcPr>
          <w:p w14:paraId="7D772745" w14:textId="692F10FF"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Insert a schedule of enrollment, interventions (including any run-ins and washouts), assessments, and visits for patients. A schematic diagram is highly recommended.</w:t>
            </w:r>
          </w:p>
          <w:p w14:paraId="16046683" w14:textId="77777777"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 xml:space="preserve">Example: </w:t>
            </w:r>
          </w:p>
          <w:tbl>
            <w:tblPr>
              <w:tblW w:w="0" w:type="auto"/>
              <w:tblCellMar>
                <w:left w:w="0" w:type="dxa"/>
                <w:right w:w="0" w:type="dxa"/>
              </w:tblCellMar>
              <w:tblLook w:val="0000" w:firstRow="0" w:lastRow="0" w:firstColumn="0" w:lastColumn="0" w:noHBand="0" w:noVBand="0"/>
            </w:tblPr>
            <w:tblGrid>
              <w:gridCol w:w="1877"/>
              <w:gridCol w:w="951"/>
              <w:gridCol w:w="917"/>
              <w:gridCol w:w="130"/>
              <w:gridCol w:w="125"/>
              <w:gridCol w:w="413"/>
              <w:gridCol w:w="92"/>
              <w:gridCol w:w="156"/>
              <w:gridCol w:w="113"/>
              <w:gridCol w:w="127"/>
              <w:gridCol w:w="492"/>
              <w:gridCol w:w="880"/>
            </w:tblGrid>
            <w:tr w:rsidR="008226CF" w:rsidRPr="00814520" w14:paraId="1C3FB228" w14:textId="77777777" w:rsidTr="008949AD">
              <w:trPr>
                <w:trHeight w:hRule="exact" w:val="272"/>
              </w:trPr>
              <w:tc>
                <w:tcPr>
                  <w:tcW w:w="1877" w:type="dxa"/>
                  <w:tcBorders>
                    <w:top w:val="single" w:sz="4" w:space="0" w:color="231F20"/>
                    <w:left w:val="single" w:sz="4" w:space="0" w:color="231F20"/>
                    <w:bottom w:val="single" w:sz="4" w:space="0" w:color="231F20"/>
                    <w:right w:val="single" w:sz="4" w:space="0" w:color="231F20"/>
                  </w:tcBorders>
                </w:tcPr>
                <w:p w14:paraId="607E74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203" w:type="dxa"/>
                  <w:gridSpan w:val="11"/>
                  <w:tcBorders>
                    <w:top w:val="single" w:sz="4" w:space="0" w:color="231F20"/>
                    <w:left w:val="single" w:sz="4" w:space="0" w:color="231F20"/>
                    <w:bottom w:val="single" w:sz="4" w:space="0" w:color="231F20"/>
                    <w:right w:val="single" w:sz="4" w:space="0" w:color="231F20"/>
                  </w:tcBorders>
                </w:tcPr>
                <w:p w14:paraId="6E505E54" w14:textId="77777777" w:rsidR="008226CF" w:rsidRPr="00814520" w:rsidRDefault="008226CF" w:rsidP="00884516">
                  <w:pPr>
                    <w:kinsoku w:val="0"/>
                    <w:overflowPunct w:val="0"/>
                    <w:autoSpaceDE w:val="0"/>
                    <w:autoSpaceDN w:val="0"/>
                    <w:adjustRightInd w:val="0"/>
                    <w:spacing w:before="48" w:line="276" w:lineRule="auto"/>
                    <w:ind w:right="3"/>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27"/>
                      <w:w w:val="95"/>
                      <w:sz w:val="18"/>
                      <w:szCs w:val="18"/>
                      <w:lang w:val="en-US" w:eastAsia="de-CH"/>
                    </w:rPr>
                    <w:t xml:space="preserve"> </w:t>
                  </w:r>
                  <w:r w:rsidRPr="00814520">
                    <w:rPr>
                      <w:rFonts w:ascii="Trebuchet MS" w:hAnsi="Trebuchet MS" w:cs="Trebuchet MS"/>
                      <w:b/>
                      <w:bCs/>
                      <w:color w:val="231F20"/>
                      <w:w w:val="95"/>
                      <w:sz w:val="18"/>
                      <w:szCs w:val="18"/>
                      <w:lang w:val="en-US" w:eastAsia="de-CH"/>
                    </w:rPr>
                    <w:t>Period</w:t>
                  </w:r>
                </w:p>
              </w:tc>
            </w:tr>
            <w:tr w:rsidR="008226CF" w:rsidRPr="00814520" w14:paraId="3F328DCC" w14:textId="77777777" w:rsidTr="008949AD">
              <w:trPr>
                <w:trHeight w:hRule="exact" w:val="667"/>
              </w:trPr>
              <w:tc>
                <w:tcPr>
                  <w:tcW w:w="1877" w:type="dxa"/>
                  <w:tcBorders>
                    <w:top w:val="single" w:sz="4" w:space="0" w:color="231F20"/>
                    <w:left w:val="single" w:sz="4" w:space="0" w:color="231F20"/>
                    <w:bottom w:val="single" w:sz="4" w:space="0" w:color="231F20"/>
                    <w:right w:val="single" w:sz="4" w:space="0" w:color="231F20"/>
                  </w:tcBorders>
                </w:tcPr>
                <w:p w14:paraId="52A262E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AB8FE8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66085262" w14:textId="77777777" w:rsidR="008226CF" w:rsidRPr="00814520" w:rsidRDefault="008226CF" w:rsidP="00884516">
                  <w:pPr>
                    <w:kinsoku w:val="0"/>
                    <w:overflowPunct w:val="0"/>
                    <w:autoSpaceDE w:val="0"/>
                    <w:autoSpaceDN w:val="0"/>
                    <w:adjustRightInd w:val="0"/>
                    <w:spacing w:line="276" w:lineRule="auto"/>
                    <w:ind w:left="58"/>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Enrollment</w:t>
                  </w:r>
                </w:p>
              </w:tc>
              <w:tc>
                <w:tcPr>
                  <w:tcW w:w="864" w:type="dxa"/>
                  <w:tcBorders>
                    <w:top w:val="single" w:sz="4" w:space="0" w:color="231F20"/>
                    <w:left w:val="single" w:sz="4" w:space="0" w:color="231F20"/>
                    <w:bottom w:val="single" w:sz="4" w:space="0" w:color="231F20"/>
                    <w:right w:val="single" w:sz="4" w:space="0" w:color="231F20"/>
                  </w:tcBorders>
                </w:tcPr>
                <w:p w14:paraId="684D6A4B"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7CF3A046"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Allocation</w:t>
                  </w:r>
                </w:p>
              </w:tc>
              <w:tc>
                <w:tcPr>
                  <w:tcW w:w="1564" w:type="dxa"/>
                  <w:gridSpan w:val="8"/>
                  <w:tcBorders>
                    <w:top w:val="single" w:sz="4" w:space="0" w:color="231F20"/>
                    <w:left w:val="single" w:sz="4" w:space="0" w:color="231F20"/>
                    <w:bottom w:val="single" w:sz="4" w:space="0" w:color="231F20"/>
                    <w:right w:val="single" w:sz="4" w:space="0" w:color="231F20"/>
                  </w:tcBorders>
                </w:tcPr>
                <w:p w14:paraId="2958A64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48EEB2CD" w14:textId="77777777" w:rsidR="008226CF" w:rsidRPr="00814520" w:rsidRDefault="008226CF" w:rsidP="00884516">
                  <w:pPr>
                    <w:kinsoku w:val="0"/>
                    <w:overflowPunct w:val="0"/>
                    <w:autoSpaceDE w:val="0"/>
                    <w:autoSpaceDN w:val="0"/>
                    <w:adjustRightInd w:val="0"/>
                    <w:spacing w:line="276" w:lineRule="auto"/>
                    <w:ind w:left="1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Postallocation</w:t>
                  </w:r>
                </w:p>
              </w:tc>
              <w:tc>
                <w:tcPr>
                  <w:tcW w:w="878" w:type="dxa"/>
                  <w:tcBorders>
                    <w:top w:val="single" w:sz="4" w:space="0" w:color="231F20"/>
                    <w:left w:val="single" w:sz="4" w:space="0" w:color="231F20"/>
                    <w:bottom w:val="single" w:sz="4" w:space="0" w:color="231F20"/>
                    <w:right w:val="single" w:sz="4" w:space="0" w:color="231F20"/>
                  </w:tcBorders>
                </w:tcPr>
                <w:p w14:paraId="084E3C3E"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3C69BADD" w14:textId="77777777" w:rsidR="008226CF" w:rsidRPr="00814520" w:rsidRDefault="008226CF" w:rsidP="00884516">
                  <w:pPr>
                    <w:kinsoku w:val="0"/>
                    <w:overflowPunct w:val="0"/>
                    <w:autoSpaceDE w:val="0"/>
                    <w:autoSpaceDN w:val="0"/>
                    <w:adjustRightInd w:val="0"/>
                    <w:spacing w:line="276" w:lineRule="auto"/>
                    <w:ind w:left="2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Closeout</w:t>
                  </w:r>
                </w:p>
              </w:tc>
            </w:tr>
            <w:tr w:rsidR="008226CF" w:rsidRPr="00814520" w14:paraId="254E5B44" w14:textId="77777777" w:rsidTr="008949AD">
              <w:trPr>
                <w:trHeight w:hRule="exact" w:val="279"/>
              </w:trPr>
              <w:tc>
                <w:tcPr>
                  <w:tcW w:w="1877" w:type="dxa"/>
                  <w:tcBorders>
                    <w:top w:val="single" w:sz="4" w:space="0" w:color="231F20"/>
                    <w:left w:val="single" w:sz="4" w:space="0" w:color="231F20"/>
                    <w:bottom w:val="single" w:sz="4" w:space="0" w:color="231F20"/>
                    <w:right w:val="single" w:sz="4" w:space="0" w:color="231F20"/>
                  </w:tcBorders>
                  <w:shd w:val="clear" w:color="auto" w:fill="CBE2E3"/>
                </w:tcPr>
                <w:p w14:paraId="117698F7" w14:textId="77777777" w:rsidR="008226CF" w:rsidRPr="00814520" w:rsidRDefault="008226CF" w:rsidP="00884516">
                  <w:pPr>
                    <w:kinsoku w:val="0"/>
                    <w:overflowPunct w:val="0"/>
                    <w:autoSpaceDE w:val="0"/>
                    <w:autoSpaceDN w:val="0"/>
                    <w:adjustRightInd w:val="0"/>
                    <w:spacing w:before="57" w:line="276" w:lineRule="auto"/>
                    <w:ind w:left="367"/>
                    <w:rPr>
                      <w:rFonts w:ascii="Times New Roman" w:hAnsi="Times New Roman"/>
                      <w:sz w:val="18"/>
                      <w:szCs w:val="18"/>
                      <w:lang w:val="en-US" w:eastAsia="de-CH"/>
                    </w:rPr>
                  </w:pPr>
                  <w:r w:rsidRPr="00814520">
                    <w:rPr>
                      <w:rFonts w:ascii="Trebuchet MS" w:hAnsi="Trebuchet MS" w:cs="Trebuchet MS"/>
                      <w:b/>
                      <w:bCs/>
                      <w:color w:val="231F20"/>
                      <w:spacing w:val="-3"/>
                      <w:w w:val="95"/>
                      <w:sz w:val="18"/>
                      <w:szCs w:val="18"/>
                      <w:lang w:val="en-US" w:eastAsia="de-CH"/>
                    </w:rPr>
                    <w:t>Time</w:t>
                  </w:r>
                  <w:r w:rsidRPr="00814520">
                    <w:rPr>
                      <w:rFonts w:ascii="Trebuchet MS" w:hAnsi="Trebuchet MS" w:cs="Trebuchet MS"/>
                      <w:b/>
                      <w:bCs/>
                      <w:color w:val="231F20"/>
                      <w:spacing w:val="5"/>
                      <w:w w:val="95"/>
                      <w:sz w:val="18"/>
                      <w:szCs w:val="18"/>
                      <w:lang w:val="en-US" w:eastAsia="de-CH"/>
                    </w:rPr>
                    <w:t xml:space="preserve"> </w:t>
                  </w:r>
                  <w:r w:rsidRPr="00814520">
                    <w:rPr>
                      <w:rFonts w:ascii="Trebuchet MS" w:hAnsi="Trebuchet MS" w:cs="Trebuchet MS"/>
                      <w:b/>
                      <w:bCs/>
                      <w:color w:val="231F20"/>
                      <w:w w:val="95"/>
                      <w:sz w:val="18"/>
                      <w:szCs w:val="18"/>
                      <w:lang w:val="en-US" w:eastAsia="de-CH"/>
                    </w:rPr>
                    <w:t>point*</w:t>
                  </w:r>
                </w:p>
              </w:tc>
              <w:tc>
                <w:tcPr>
                  <w:tcW w:w="895" w:type="dxa"/>
                  <w:tcBorders>
                    <w:top w:val="single" w:sz="4" w:space="0" w:color="231F20"/>
                    <w:left w:val="single" w:sz="4" w:space="0" w:color="231F20"/>
                    <w:bottom w:val="single" w:sz="4" w:space="0" w:color="231F20"/>
                    <w:right w:val="single" w:sz="4" w:space="0" w:color="231F20"/>
                  </w:tcBorders>
                  <w:shd w:val="clear" w:color="auto" w:fill="CBE2E3"/>
                </w:tcPr>
                <w:p w14:paraId="0DD6E4A5" w14:textId="77777777" w:rsidR="008226CF" w:rsidRPr="00814520" w:rsidRDefault="008226CF" w:rsidP="00884516">
                  <w:pPr>
                    <w:kinsoku w:val="0"/>
                    <w:overflowPunct w:val="0"/>
                    <w:autoSpaceDE w:val="0"/>
                    <w:autoSpaceDN w:val="0"/>
                    <w:adjustRightInd w:val="0"/>
                    <w:spacing w:before="58" w:line="276" w:lineRule="auto"/>
                    <w:ind w:right="2"/>
                    <w:jc w:val="center"/>
                    <w:rPr>
                      <w:rFonts w:ascii="Times New Roman" w:hAnsi="Times New Roman"/>
                      <w:sz w:val="18"/>
                      <w:szCs w:val="18"/>
                      <w:lang w:val="en-US" w:eastAsia="de-CH"/>
                    </w:rPr>
                  </w:pPr>
                  <w:r w:rsidRPr="00814520">
                    <w:rPr>
                      <w:rFonts w:ascii="Trebuchet MS" w:hAnsi="Trebuchet MS" w:cs="Trebuchet MS"/>
                      <w:b/>
                      <w:bCs/>
                      <w:color w:val="231F20"/>
                      <w:w w:val="105"/>
                      <w:sz w:val="18"/>
                      <w:szCs w:val="18"/>
                      <w:lang w:val="en-US" w:eastAsia="de-CH"/>
                    </w:rPr>
                    <w:t>–t</w:t>
                  </w:r>
                  <w:r w:rsidRPr="00814520">
                    <w:rPr>
                      <w:rFonts w:ascii="Trebuchet MS" w:hAnsi="Trebuchet MS" w:cs="Trebuchet MS"/>
                      <w:b/>
                      <w:bCs/>
                      <w:color w:val="231F20"/>
                      <w:w w:val="105"/>
                      <w:position w:val="-4"/>
                      <w:sz w:val="18"/>
                      <w:szCs w:val="18"/>
                      <w:lang w:val="en-US" w:eastAsia="de-CH"/>
                    </w:rPr>
                    <w:t>1</w:t>
                  </w:r>
                </w:p>
              </w:tc>
              <w:tc>
                <w:tcPr>
                  <w:tcW w:w="864" w:type="dxa"/>
                  <w:tcBorders>
                    <w:top w:val="single" w:sz="4" w:space="0" w:color="231F20"/>
                    <w:left w:val="single" w:sz="4" w:space="0" w:color="231F20"/>
                    <w:bottom w:val="single" w:sz="4" w:space="0" w:color="231F20"/>
                    <w:right w:val="single" w:sz="4" w:space="0" w:color="231F20"/>
                  </w:tcBorders>
                  <w:shd w:val="clear" w:color="auto" w:fill="CBE2E3"/>
                </w:tcPr>
                <w:p w14:paraId="080E482A" w14:textId="77777777" w:rsidR="008226CF" w:rsidRPr="00814520" w:rsidRDefault="008226CF" w:rsidP="00884516">
                  <w:pPr>
                    <w:kinsoku w:val="0"/>
                    <w:overflowPunct w:val="0"/>
                    <w:autoSpaceDE w:val="0"/>
                    <w:autoSpaceDN w:val="0"/>
                    <w:adjustRightInd w:val="0"/>
                    <w:spacing w:before="58" w:line="276" w:lineRule="auto"/>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0</w:t>
                  </w:r>
                </w:p>
              </w:tc>
              <w:tc>
                <w:tcPr>
                  <w:tcW w:w="228" w:type="dxa"/>
                  <w:gridSpan w:val="2"/>
                  <w:tcBorders>
                    <w:top w:val="single" w:sz="4" w:space="0" w:color="231F20"/>
                    <w:left w:val="single" w:sz="4" w:space="0" w:color="231F20"/>
                    <w:bottom w:val="single" w:sz="4" w:space="0" w:color="231F20"/>
                    <w:right w:val="single" w:sz="4" w:space="0" w:color="231F20"/>
                  </w:tcBorders>
                  <w:shd w:val="clear" w:color="auto" w:fill="CBE2E3"/>
                </w:tcPr>
                <w:p w14:paraId="26F32BE8" w14:textId="77777777" w:rsidR="008226CF" w:rsidRPr="00814520" w:rsidRDefault="008226CF" w:rsidP="00884516">
                  <w:pPr>
                    <w:kinsoku w:val="0"/>
                    <w:overflowPunct w:val="0"/>
                    <w:autoSpaceDE w:val="0"/>
                    <w:autoSpaceDN w:val="0"/>
                    <w:adjustRightInd w:val="0"/>
                    <w:spacing w:before="58"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1</w:t>
                  </w:r>
                </w:p>
              </w:tc>
              <w:tc>
                <w:tcPr>
                  <w:tcW w:w="413" w:type="dxa"/>
                  <w:tcBorders>
                    <w:top w:val="single" w:sz="4" w:space="0" w:color="231F20"/>
                    <w:left w:val="single" w:sz="4" w:space="0" w:color="231F20"/>
                    <w:bottom w:val="single" w:sz="4" w:space="0" w:color="231F20"/>
                    <w:right w:val="single" w:sz="4" w:space="0" w:color="231F20"/>
                  </w:tcBorders>
                  <w:shd w:val="clear" w:color="auto" w:fill="CBE2E3"/>
                </w:tcPr>
                <w:p w14:paraId="59E8230B" w14:textId="77777777" w:rsidR="008226CF" w:rsidRPr="00814520" w:rsidRDefault="008226CF" w:rsidP="00884516">
                  <w:pPr>
                    <w:kinsoku w:val="0"/>
                    <w:overflowPunct w:val="0"/>
                    <w:autoSpaceDE w:val="0"/>
                    <w:autoSpaceDN w:val="0"/>
                    <w:adjustRightInd w:val="0"/>
                    <w:spacing w:before="58" w:line="276" w:lineRule="auto"/>
                    <w:ind w:left="65"/>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2</w:t>
                  </w:r>
                </w:p>
              </w:tc>
              <w:tc>
                <w:tcPr>
                  <w:tcW w:w="220" w:type="dxa"/>
                  <w:gridSpan w:val="2"/>
                  <w:tcBorders>
                    <w:top w:val="single" w:sz="4" w:space="0" w:color="231F20"/>
                    <w:left w:val="single" w:sz="4" w:space="0" w:color="231F20"/>
                    <w:bottom w:val="single" w:sz="4" w:space="0" w:color="231F20"/>
                    <w:right w:val="single" w:sz="4" w:space="0" w:color="231F20"/>
                  </w:tcBorders>
                  <w:shd w:val="clear" w:color="auto" w:fill="CBE2E3"/>
                </w:tcPr>
                <w:p w14:paraId="39954CF1" w14:textId="77777777" w:rsidR="008226CF" w:rsidRPr="00814520" w:rsidRDefault="008226CF" w:rsidP="00884516">
                  <w:pPr>
                    <w:kinsoku w:val="0"/>
                    <w:overflowPunct w:val="0"/>
                    <w:autoSpaceDE w:val="0"/>
                    <w:autoSpaceDN w:val="0"/>
                    <w:adjustRightInd w:val="0"/>
                    <w:spacing w:before="58" w:line="276" w:lineRule="auto"/>
                    <w:ind w:left="6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3</w:t>
                  </w:r>
                </w:p>
              </w:tc>
              <w:tc>
                <w:tcPr>
                  <w:tcW w:w="211" w:type="dxa"/>
                  <w:gridSpan w:val="2"/>
                  <w:tcBorders>
                    <w:top w:val="single" w:sz="4" w:space="0" w:color="231F20"/>
                    <w:left w:val="single" w:sz="4" w:space="0" w:color="231F20"/>
                    <w:bottom w:val="single" w:sz="4" w:space="0" w:color="231F20"/>
                    <w:right w:val="single" w:sz="4" w:space="0" w:color="231F20"/>
                  </w:tcBorders>
                  <w:shd w:val="clear" w:color="auto" w:fill="CBE2E3"/>
                </w:tcPr>
                <w:p w14:paraId="2FB57B44" w14:textId="77777777" w:rsidR="008226CF" w:rsidRPr="00814520" w:rsidRDefault="008226CF" w:rsidP="00884516">
                  <w:pPr>
                    <w:kinsoku w:val="0"/>
                    <w:overflowPunct w:val="0"/>
                    <w:autoSpaceDE w:val="0"/>
                    <w:autoSpaceDN w:val="0"/>
                    <w:adjustRightInd w:val="0"/>
                    <w:spacing w:before="58" w:line="276" w:lineRule="auto"/>
                    <w:ind w:left="5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4</w:t>
                  </w:r>
                </w:p>
              </w:tc>
              <w:tc>
                <w:tcPr>
                  <w:tcW w:w="489" w:type="dxa"/>
                  <w:tcBorders>
                    <w:top w:val="single" w:sz="4" w:space="0" w:color="231F20"/>
                    <w:left w:val="single" w:sz="4" w:space="0" w:color="231F20"/>
                    <w:bottom w:val="single" w:sz="4" w:space="0" w:color="231F20"/>
                    <w:right w:val="single" w:sz="4" w:space="0" w:color="231F20"/>
                  </w:tcBorders>
                  <w:shd w:val="clear" w:color="auto" w:fill="CBE2E3"/>
                </w:tcPr>
                <w:p w14:paraId="60469EA4" w14:textId="77777777" w:rsidR="008226CF" w:rsidRPr="00814520" w:rsidRDefault="008226CF" w:rsidP="00884516">
                  <w:pPr>
                    <w:kinsoku w:val="0"/>
                    <w:overflowPunct w:val="0"/>
                    <w:autoSpaceDE w:val="0"/>
                    <w:autoSpaceDN w:val="0"/>
                    <w:adjustRightInd w:val="0"/>
                    <w:spacing w:before="58" w:line="276" w:lineRule="auto"/>
                    <w:ind w:left="5"/>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shd w:val="clear" w:color="auto" w:fill="CBE2E3"/>
                </w:tcPr>
                <w:p w14:paraId="1040E999" w14:textId="77777777" w:rsidR="008226CF" w:rsidRPr="00814520" w:rsidRDefault="008226CF" w:rsidP="00884516">
                  <w:pPr>
                    <w:kinsoku w:val="0"/>
                    <w:overflowPunct w:val="0"/>
                    <w:autoSpaceDE w:val="0"/>
                    <w:autoSpaceDN w:val="0"/>
                    <w:adjustRightInd w:val="0"/>
                    <w:spacing w:before="58" w:line="276" w:lineRule="auto"/>
                    <w:ind w:right="14"/>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t</w:t>
                  </w:r>
                  <w:r w:rsidRPr="00814520">
                    <w:rPr>
                      <w:rFonts w:ascii="Trebuchet MS" w:hAnsi="Trebuchet MS" w:cs="Trebuchet MS"/>
                      <w:b/>
                      <w:bCs/>
                      <w:color w:val="231F20"/>
                      <w:w w:val="95"/>
                      <w:position w:val="-4"/>
                      <w:sz w:val="18"/>
                      <w:szCs w:val="18"/>
                      <w:lang w:val="en-US" w:eastAsia="de-CH"/>
                    </w:rPr>
                    <w:t>x</w:t>
                  </w:r>
                </w:p>
              </w:tc>
            </w:tr>
            <w:tr w:rsidR="008226CF" w:rsidRPr="00814520" w14:paraId="5BB83ED4"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620AB0B5"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Enrollment:</w:t>
                  </w:r>
                </w:p>
                <w:p w14:paraId="4F29FB4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8999F5F"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Eligibility</w:t>
                  </w:r>
                  <w:r w:rsidRPr="00814520">
                    <w:rPr>
                      <w:rFonts w:ascii="Trebuchet MS" w:hAnsi="Trebuchet MS" w:cs="Trebuchet MS"/>
                      <w:b/>
                      <w:bCs/>
                      <w:color w:val="231F20"/>
                      <w:spacing w:val="20"/>
                      <w:w w:val="90"/>
                      <w:sz w:val="18"/>
                      <w:szCs w:val="18"/>
                      <w:lang w:val="en-US" w:eastAsia="de-CH"/>
                    </w:rPr>
                    <w:t xml:space="preserve"> </w:t>
                  </w:r>
                  <w:r w:rsidRPr="00814520">
                    <w:rPr>
                      <w:rFonts w:ascii="Trebuchet MS" w:hAnsi="Trebuchet MS" w:cs="Trebuchet MS"/>
                      <w:b/>
                      <w:bCs/>
                      <w:color w:val="231F20"/>
                      <w:w w:val="90"/>
                      <w:sz w:val="18"/>
                      <w:szCs w:val="18"/>
                      <w:lang w:val="en-US" w:eastAsia="de-CH"/>
                    </w:rPr>
                    <w:t>screen</w:t>
                  </w:r>
                </w:p>
                <w:p w14:paraId="5883CB6A"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31F7B6C"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Informed</w:t>
                  </w:r>
                  <w:r w:rsidRPr="00814520">
                    <w:rPr>
                      <w:rFonts w:ascii="Trebuchet MS" w:hAnsi="Trebuchet MS" w:cs="Trebuchet MS"/>
                      <w:b/>
                      <w:bCs/>
                      <w:color w:val="231F20"/>
                      <w:spacing w:val="22"/>
                      <w:w w:val="90"/>
                      <w:sz w:val="18"/>
                      <w:szCs w:val="18"/>
                      <w:lang w:val="en-US" w:eastAsia="de-CH"/>
                    </w:rPr>
                    <w:t xml:space="preserve"> </w:t>
                  </w:r>
                  <w:r w:rsidRPr="00814520">
                    <w:rPr>
                      <w:rFonts w:ascii="Trebuchet MS" w:hAnsi="Trebuchet MS" w:cs="Trebuchet MS"/>
                      <w:b/>
                      <w:bCs/>
                      <w:color w:val="231F20"/>
                      <w:w w:val="90"/>
                      <w:sz w:val="18"/>
                      <w:szCs w:val="18"/>
                      <w:lang w:val="en-US" w:eastAsia="de-CH"/>
                    </w:rPr>
                    <w:t>consent</w:t>
                  </w:r>
                </w:p>
                <w:p w14:paraId="79CEB6DF"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A4A84A6" w14:textId="77777777" w:rsidR="008226CF" w:rsidRPr="00814520" w:rsidRDefault="008226CF" w:rsidP="00884516">
                  <w:pPr>
                    <w:kinsoku w:val="0"/>
                    <w:overflowPunct w:val="0"/>
                    <w:autoSpaceDE w:val="0"/>
                    <w:autoSpaceDN w:val="0"/>
                    <w:adjustRightInd w:val="0"/>
                    <w:spacing w:line="276" w:lineRule="auto"/>
                    <w:ind w:left="383" w:right="84" w:firstLine="93"/>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procedures]</w:t>
                  </w:r>
                </w:p>
                <w:p w14:paraId="67CF7CB0"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DEF6879"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Allocation</w:t>
                  </w:r>
                </w:p>
              </w:tc>
              <w:tc>
                <w:tcPr>
                  <w:tcW w:w="895" w:type="dxa"/>
                  <w:tcBorders>
                    <w:top w:val="single" w:sz="4" w:space="0" w:color="231F20"/>
                    <w:left w:val="single" w:sz="4" w:space="0" w:color="231F20"/>
                    <w:bottom w:val="single" w:sz="4" w:space="0" w:color="231F20"/>
                    <w:right w:val="single" w:sz="4" w:space="0" w:color="231F20"/>
                  </w:tcBorders>
                </w:tcPr>
                <w:p w14:paraId="0487991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6108C4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8671E5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704DB0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3052B3E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FCD10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8F30F2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982B0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30A759DC"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464F32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B88CC5C"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7A14CFF7"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0B7B4253"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2AC2CE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243E0C6"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1130EF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4332812F"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392C54A"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r>
            <w:tr w:rsidR="008226CF" w:rsidRPr="00814520" w14:paraId="6A65C160"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1F2F2CA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3AFA057"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3A7156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1BEDDF0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F92B12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9A28D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C1AE55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EDC971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F9D237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61A01AAB" w14:textId="77777777" w:rsidTr="008949AD">
              <w:trPr>
                <w:trHeight w:hRule="exact" w:val="506"/>
              </w:trPr>
              <w:tc>
                <w:tcPr>
                  <w:tcW w:w="1877" w:type="dxa"/>
                  <w:vMerge/>
                  <w:tcBorders>
                    <w:top w:val="single" w:sz="4" w:space="0" w:color="231F20"/>
                    <w:left w:val="single" w:sz="4" w:space="0" w:color="231F20"/>
                    <w:bottom w:val="single" w:sz="4" w:space="0" w:color="231F20"/>
                    <w:right w:val="single" w:sz="4" w:space="0" w:color="231F20"/>
                  </w:tcBorders>
                </w:tcPr>
                <w:p w14:paraId="5CB86E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188AC46"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4345BC5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557374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DF1CC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203F65E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B351E1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7FD13E8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9580AB9"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0D5F2F98" w14:textId="77777777" w:rsidTr="008949AD">
              <w:trPr>
                <w:trHeight w:hRule="exact" w:val="730"/>
              </w:trPr>
              <w:tc>
                <w:tcPr>
                  <w:tcW w:w="1877" w:type="dxa"/>
                  <w:vMerge/>
                  <w:tcBorders>
                    <w:top w:val="single" w:sz="4" w:space="0" w:color="231F20"/>
                    <w:left w:val="single" w:sz="4" w:space="0" w:color="231F20"/>
                    <w:bottom w:val="single" w:sz="4" w:space="0" w:color="231F20"/>
                    <w:right w:val="single" w:sz="4" w:space="0" w:color="231F20"/>
                  </w:tcBorders>
                </w:tcPr>
                <w:p w14:paraId="562C0C8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72EA75C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73CF4F9B"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732DE20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245C03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8EB364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28DFBC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C013E7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36C70D8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0BD5A14C"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0F8D6EBF" w14:textId="77777777" w:rsidR="008226CF" w:rsidRPr="009C74EC" w:rsidRDefault="008226CF" w:rsidP="00884516">
                  <w:pPr>
                    <w:kinsoku w:val="0"/>
                    <w:overflowPunct w:val="0"/>
                    <w:autoSpaceDE w:val="0"/>
                    <w:autoSpaceDN w:val="0"/>
                    <w:adjustRightInd w:val="0"/>
                    <w:spacing w:line="276" w:lineRule="auto"/>
                    <w:rPr>
                      <w:rFonts w:ascii="Trebuchet MS" w:hAnsi="Trebuchet MS" w:cs="Trebuchet MS"/>
                      <w:color w:val="000000"/>
                      <w:sz w:val="18"/>
                      <w:szCs w:val="18"/>
                      <w:lang w:val="en-US" w:eastAsia="de-CH"/>
                    </w:rPr>
                  </w:pPr>
                  <w:r w:rsidRPr="009C74EC">
                    <w:rPr>
                      <w:rFonts w:ascii="Trebuchet MS" w:hAnsi="Trebuchet MS" w:cs="Trebuchet MS"/>
                      <w:b/>
                      <w:bCs/>
                      <w:color w:val="231F20"/>
                      <w:w w:val="95"/>
                      <w:sz w:val="18"/>
                      <w:szCs w:val="18"/>
                      <w:lang w:val="en-US" w:eastAsia="de-CH"/>
                    </w:rPr>
                    <w:t>Interventions:</w:t>
                  </w:r>
                </w:p>
                <w:p w14:paraId="3FDE596C"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0195B60" w14:textId="77777777" w:rsidR="008226CF" w:rsidRPr="009C74EC" w:rsidRDefault="008226CF" w:rsidP="00884516">
                  <w:pPr>
                    <w:kinsoku w:val="0"/>
                    <w:overflowPunct w:val="0"/>
                    <w:autoSpaceDE w:val="0"/>
                    <w:autoSpaceDN w:val="0"/>
                    <w:adjustRightInd w:val="0"/>
                    <w:spacing w:before="104"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8"/>
                      <w:w w:val="90"/>
                      <w:sz w:val="18"/>
                      <w:szCs w:val="18"/>
                      <w:lang w:val="en-US" w:eastAsia="de-CH"/>
                    </w:rPr>
                    <w:t xml:space="preserve"> </w:t>
                  </w:r>
                  <w:r w:rsidRPr="009C74EC">
                    <w:rPr>
                      <w:rFonts w:ascii="Trebuchet MS" w:hAnsi="Trebuchet MS" w:cs="Trebuchet MS"/>
                      <w:b/>
                      <w:bCs/>
                      <w:color w:val="231F20"/>
                      <w:w w:val="90"/>
                      <w:sz w:val="18"/>
                      <w:szCs w:val="18"/>
                      <w:lang w:val="en-US" w:eastAsia="de-CH"/>
                    </w:rPr>
                    <w:t>A]</w:t>
                  </w:r>
                </w:p>
                <w:p w14:paraId="77D3553A"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01798CBB" w14:textId="77777777" w:rsidR="008226CF" w:rsidRPr="009C74EC" w:rsidRDefault="008226CF" w:rsidP="00884516">
                  <w:pPr>
                    <w:kinsoku w:val="0"/>
                    <w:overflowPunct w:val="0"/>
                    <w:autoSpaceDE w:val="0"/>
                    <w:autoSpaceDN w:val="0"/>
                    <w:adjustRightInd w:val="0"/>
                    <w:spacing w:before="87"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5"/>
                      <w:w w:val="90"/>
                      <w:sz w:val="18"/>
                      <w:szCs w:val="18"/>
                      <w:lang w:val="en-US" w:eastAsia="de-CH"/>
                    </w:rPr>
                    <w:t xml:space="preserve"> </w:t>
                  </w:r>
                  <w:r w:rsidRPr="009C74EC">
                    <w:rPr>
                      <w:rFonts w:ascii="Trebuchet MS" w:hAnsi="Trebuchet MS" w:cs="Trebuchet MS"/>
                      <w:b/>
                      <w:bCs/>
                      <w:color w:val="231F20"/>
                      <w:w w:val="90"/>
                      <w:sz w:val="18"/>
                      <w:szCs w:val="18"/>
                      <w:lang w:val="en-US" w:eastAsia="de-CH"/>
                    </w:rPr>
                    <w:t>B]</w:t>
                  </w:r>
                </w:p>
                <w:p w14:paraId="2F18A2BF"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F2857CC" w14:textId="77777777" w:rsidR="008226CF" w:rsidRPr="00814520" w:rsidRDefault="008226CF" w:rsidP="00884516">
                  <w:pPr>
                    <w:kinsoku w:val="0"/>
                    <w:overflowPunct w:val="0"/>
                    <w:autoSpaceDE w:val="0"/>
                    <w:autoSpaceDN w:val="0"/>
                    <w:adjustRightInd w:val="0"/>
                    <w:spacing w:before="94" w:line="276" w:lineRule="auto"/>
                    <w:ind w:right="84"/>
                    <w:jc w:val="both"/>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6"/>
                      <w:w w:val="95"/>
                      <w:sz w:val="18"/>
                      <w:szCs w:val="18"/>
                      <w:lang w:val="en-US" w:eastAsia="de-CH"/>
                    </w:rPr>
                    <w:t xml:space="preserve"> </w:t>
                  </w:r>
                  <w:r w:rsidRPr="00814520">
                    <w:rPr>
                      <w:rFonts w:ascii="Trebuchet MS" w:hAnsi="Trebuchet MS" w:cs="Trebuchet MS"/>
                      <w:b/>
                      <w:bCs/>
                      <w:color w:val="231F20"/>
                      <w:w w:val="95"/>
                      <w:sz w:val="18"/>
                      <w:szCs w:val="18"/>
                      <w:lang w:val="en-US" w:eastAsia="de-CH"/>
                    </w:rPr>
                    <w:t>groups]</w:t>
                  </w:r>
                </w:p>
              </w:tc>
              <w:tc>
                <w:tcPr>
                  <w:tcW w:w="895" w:type="dxa"/>
                  <w:tcBorders>
                    <w:top w:val="single" w:sz="4" w:space="0" w:color="231F20"/>
                    <w:left w:val="single" w:sz="4" w:space="0" w:color="231F20"/>
                    <w:bottom w:val="single" w:sz="4" w:space="0" w:color="231F20"/>
                    <w:right w:val="single" w:sz="4" w:space="0" w:color="231F20"/>
                  </w:tcBorders>
                </w:tcPr>
                <w:p w14:paraId="29BD0D5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4B62EE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C33364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3B53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9B0D63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70179C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4CE7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5D5D6C"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2C072488" w14:textId="77777777" w:rsidTr="008949AD">
              <w:trPr>
                <w:trHeight w:hRule="exact" w:val="305"/>
              </w:trPr>
              <w:tc>
                <w:tcPr>
                  <w:tcW w:w="1877" w:type="dxa"/>
                  <w:vMerge/>
                  <w:tcBorders>
                    <w:top w:val="single" w:sz="4" w:space="0" w:color="231F20"/>
                    <w:left w:val="single" w:sz="4" w:space="0" w:color="231F20"/>
                    <w:bottom w:val="single" w:sz="4" w:space="0" w:color="231F20"/>
                    <w:right w:val="single" w:sz="4" w:space="0" w:color="231F20"/>
                  </w:tcBorders>
                </w:tcPr>
                <w:p w14:paraId="1D99A8C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2AEC3DF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441239F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0A46C7F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873408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87E578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01F1890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val="restart"/>
                  <w:tcBorders>
                    <w:top w:val="single" w:sz="4" w:space="0" w:color="231F20"/>
                    <w:left w:val="nil"/>
                    <w:bottom w:val="single" w:sz="4" w:space="0" w:color="231F20"/>
                    <w:right w:val="single" w:sz="4" w:space="0" w:color="231F20"/>
                  </w:tcBorders>
                </w:tcPr>
                <w:p w14:paraId="2A228BF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val="restart"/>
                  <w:tcBorders>
                    <w:top w:val="single" w:sz="4" w:space="0" w:color="231F20"/>
                    <w:left w:val="single" w:sz="4" w:space="0" w:color="231F20"/>
                    <w:bottom w:val="single" w:sz="4" w:space="0" w:color="231F20"/>
                    <w:right w:val="single" w:sz="4" w:space="0" w:color="231F20"/>
                  </w:tcBorders>
                </w:tcPr>
                <w:p w14:paraId="0A6136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E733D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361057D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5EA060" w14:textId="77777777" w:rsidTr="008949AD">
              <w:trPr>
                <w:trHeight w:hRule="exact" w:val="384"/>
              </w:trPr>
              <w:tc>
                <w:tcPr>
                  <w:tcW w:w="1877" w:type="dxa"/>
                  <w:vMerge/>
                  <w:tcBorders>
                    <w:top w:val="single" w:sz="4" w:space="0" w:color="231F20"/>
                    <w:left w:val="single" w:sz="4" w:space="0" w:color="231F20"/>
                    <w:bottom w:val="single" w:sz="4" w:space="0" w:color="231F20"/>
                    <w:right w:val="single" w:sz="4" w:space="0" w:color="231F20"/>
                  </w:tcBorders>
                </w:tcPr>
                <w:p w14:paraId="291143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164B2A6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5CA5AFF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5B5B8F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6290E7B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C16826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36951C8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tcBorders>
                    <w:top w:val="single" w:sz="4" w:space="0" w:color="231F20"/>
                    <w:left w:val="nil"/>
                    <w:bottom w:val="single" w:sz="4" w:space="0" w:color="231F20"/>
                    <w:right w:val="single" w:sz="4" w:space="0" w:color="231F20"/>
                  </w:tcBorders>
                </w:tcPr>
                <w:p w14:paraId="11745DF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tcBorders>
                    <w:top w:val="single" w:sz="4" w:space="0" w:color="231F20"/>
                    <w:left w:val="single" w:sz="4" w:space="0" w:color="231F20"/>
                    <w:bottom w:val="single" w:sz="4" w:space="0" w:color="231F20"/>
                    <w:right w:val="single" w:sz="4" w:space="0" w:color="231F20"/>
                  </w:tcBorders>
                </w:tcPr>
                <w:p w14:paraId="38453D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5358D5E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12129EB1"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1441C2B6" w14:textId="77777777" w:rsidTr="008949AD">
              <w:trPr>
                <w:trHeight w:hRule="exact" w:val="797"/>
              </w:trPr>
              <w:tc>
                <w:tcPr>
                  <w:tcW w:w="1877" w:type="dxa"/>
                  <w:vMerge/>
                  <w:tcBorders>
                    <w:top w:val="single" w:sz="4" w:space="0" w:color="231F20"/>
                    <w:left w:val="single" w:sz="4" w:space="0" w:color="231F20"/>
                    <w:bottom w:val="single" w:sz="4" w:space="0" w:color="231F20"/>
                    <w:right w:val="single" w:sz="4" w:space="0" w:color="231F20"/>
                  </w:tcBorders>
                </w:tcPr>
                <w:p w14:paraId="1C3B65E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2DC23A6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0F4713D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4D15FE6"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5F58BBE4" w14:textId="77777777" w:rsidR="008226CF" w:rsidRPr="00814520" w:rsidRDefault="008226CF" w:rsidP="00884516">
                  <w:pPr>
                    <w:kinsoku w:val="0"/>
                    <w:overflowPunct w:val="0"/>
                    <w:autoSpaceDE w:val="0"/>
                    <w:autoSpaceDN w:val="0"/>
                    <w:adjustRightInd w:val="0"/>
                    <w:spacing w:line="276" w:lineRule="auto"/>
                    <w:ind w:left="6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6A2D02A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BCB9EED"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2D9CD745"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74FB3E7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5994C1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50963A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5D3773BE" w14:textId="77777777" w:rsidTr="008949AD">
              <w:trPr>
                <w:trHeight w:hRule="exact" w:val="233"/>
              </w:trPr>
              <w:tc>
                <w:tcPr>
                  <w:tcW w:w="1877" w:type="dxa"/>
                  <w:vMerge/>
                  <w:tcBorders>
                    <w:top w:val="single" w:sz="4" w:space="0" w:color="231F20"/>
                    <w:left w:val="single" w:sz="4" w:space="0" w:color="231F20"/>
                    <w:bottom w:val="single" w:sz="4" w:space="0" w:color="231F20"/>
                    <w:right w:val="single" w:sz="4" w:space="0" w:color="231F20"/>
                  </w:tcBorders>
                </w:tcPr>
                <w:p w14:paraId="39D771F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193B22B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0CB06DA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676A591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75E953A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33BD8C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9F84EB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45EFB49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nil"/>
                    <w:bottom w:val="single" w:sz="4" w:space="0" w:color="231F20"/>
                    <w:right w:val="single" w:sz="4" w:space="0" w:color="231F20"/>
                  </w:tcBorders>
                </w:tcPr>
                <w:p w14:paraId="17EEF79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59E332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611E29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76D856BD" w14:textId="77777777" w:rsidTr="008949AD">
              <w:trPr>
                <w:trHeight w:hRule="exact" w:val="405"/>
              </w:trPr>
              <w:tc>
                <w:tcPr>
                  <w:tcW w:w="1877" w:type="dxa"/>
                  <w:vMerge/>
                  <w:tcBorders>
                    <w:top w:val="single" w:sz="4" w:space="0" w:color="231F20"/>
                    <w:left w:val="single" w:sz="4" w:space="0" w:color="231F20"/>
                    <w:bottom w:val="single" w:sz="4" w:space="0" w:color="231F20"/>
                    <w:right w:val="single" w:sz="4" w:space="0" w:color="231F20"/>
                  </w:tcBorders>
                </w:tcPr>
                <w:p w14:paraId="3360360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0D05D45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33AF8B4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707F31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A8DA9D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7BA77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78738C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3999E48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nil"/>
                    <w:bottom w:val="single" w:sz="4" w:space="0" w:color="231F20"/>
                    <w:right w:val="single" w:sz="4" w:space="0" w:color="231F20"/>
                  </w:tcBorders>
                </w:tcPr>
                <w:p w14:paraId="5FE054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3C1A57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59A3AAB2"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6E5B23" w14:textId="77777777" w:rsidTr="008949AD">
              <w:trPr>
                <w:trHeight w:hRule="exact" w:val="615"/>
              </w:trPr>
              <w:tc>
                <w:tcPr>
                  <w:tcW w:w="1877" w:type="dxa"/>
                  <w:vMerge w:val="restart"/>
                  <w:tcBorders>
                    <w:top w:val="single" w:sz="4" w:space="0" w:color="231F20"/>
                    <w:left w:val="single" w:sz="4" w:space="0" w:color="231F20"/>
                    <w:bottom w:val="single" w:sz="4" w:space="0" w:color="231F20"/>
                    <w:right w:val="single" w:sz="4" w:space="0" w:color="231F20"/>
                  </w:tcBorders>
                </w:tcPr>
                <w:p w14:paraId="48AE4E63"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Assessments:</w:t>
                  </w:r>
                </w:p>
                <w:p w14:paraId="6201F4A5"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0133F21"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[List</w:t>
                  </w:r>
                  <w:r w:rsidRPr="00814520">
                    <w:rPr>
                      <w:rFonts w:ascii="Trebuchet MS" w:hAnsi="Trebuchet MS" w:cs="Trebuchet MS"/>
                      <w:b/>
                      <w:bCs/>
                      <w:color w:val="231F20"/>
                      <w:spacing w:val="-28"/>
                      <w:w w:val="95"/>
                      <w:sz w:val="18"/>
                      <w:szCs w:val="18"/>
                      <w:lang w:val="en-US" w:eastAsia="de-CH"/>
                    </w:rPr>
                    <w:t xml:space="preserve"> </w:t>
                  </w:r>
                  <w:r w:rsidRPr="00814520">
                    <w:rPr>
                      <w:rFonts w:ascii="Trebuchet MS" w:hAnsi="Trebuchet MS" w:cs="Trebuchet MS"/>
                      <w:b/>
                      <w:bCs/>
                      <w:color w:val="231F20"/>
                      <w:w w:val="95"/>
                      <w:sz w:val="18"/>
                      <w:szCs w:val="18"/>
                      <w:lang w:val="en-US" w:eastAsia="de-CH"/>
                    </w:rPr>
                    <w:t>baseline</w:t>
                  </w:r>
                  <w:r w:rsidRPr="00814520">
                    <w:rPr>
                      <w:rFonts w:ascii="Trebuchet MS" w:hAnsi="Trebuchet MS" w:cs="Trebuchet MS"/>
                      <w:b/>
                      <w:bCs/>
                      <w:color w:val="231F20"/>
                      <w:w w:val="93"/>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D6978A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2468A31" w14:textId="77777777" w:rsidR="008226CF" w:rsidRPr="00814520" w:rsidRDefault="008226CF" w:rsidP="00884516">
                  <w:pPr>
                    <w:kinsoku w:val="0"/>
                    <w:overflowPunct w:val="0"/>
                    <w:autoSpaceDE w:val="0"/>
                    <w:autoSpaceDN w:val="0"/>
                    <w:adjustRightInd w:val="0"/>
                    <w:spacing w:before="84"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11"/>
                      <w:w w:val="90"/>
                      <w:sz w:val="18"/>
                      <w:szCs w:val="18"/>
                      <w:lang w:val="en-US" w:eastAsia="de-CH"/>
                    </w:rPr>
                    <w:t xml:space="preserve"> </w:t>
                  </w:r>
                  <w:r w:rsidRPr="00814520">
                    <w:rPr>
                      <w:rFonts w:ascii="Trebuchet MS" w:hAnsi="Trebuchet MS" w:cs="Trebuchet MS"/>
                      <w:b/>
                      <w:bCs/>
                      <w:color w:val="231F20"/>
                      <w:w w:val="90"/>
                      <w:sz w:val="18"/>
                      <w:szCs w:val="18"/>
                      <w:lang w:val="en-US" w:eastAsia="de-CH"/>
                    </w:rPr>
                    <w:t>outcome</w:t>
                  </w:r>
                  <w:r w:rsidRPr="00814520">
                    <w:rPr>
                      <w:rFonts w:ascii="Trebuchet MS" w:hAnsi="Trebuchet MS" w:cs="Trebuchet MS"/>
                      <w:b/>
                      <w:bCs/>
                      <w:color w:val="231F20"/>
                      <w:w w:val="92"/>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7305416" w14:textId="77777777" w:rsidR="008226CF" w:rsidRPr="00814520" w:rsidRDefault="008226CF" w:rsidP="00884516">
                  <w:pPr>
                    <w:kinsoku w:val="0"/>
                    <w:overflowPunct w:val="0"/>
                    <w:autoSpaceDE w:val="0"/>
                    <w:autoSpaceDN w:val="0"/>
                    <w:adjustRightInd w:val="0"/>
                    <w:spacing w:before="5" w:line="276" w:lineRule="auto"/>
                    <w:rPr>
                      <w:rFonts w:ascii="Times New Roman" w:hAnsi="Times New Roman"/>
                      <w:sz w:val="18"/>
                      <w:szCs w:val="18"/>
                      <w:lang w:val="en-US" w:eastAsia="de-CH"/>
                    </w:rPr>
                  </w:pPr>
                </w:p>
                <w:p w14:paraId="1416CB7A"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data</w:t>
                  </w:r>
                  <w:r w:rsidRPr="00814520">
                    <w:rPr>
                      <w:rFonts w:ascii="Trebuchet MS" w:hAnsi="Trebuchet MS" w:cs="Trebuchet MS"/>
                      <w:b/>
                      <w:bCs/>
                      <w:color w:val="231F20"/>
                      <w:spacing w:val="12"/>
                      <w:w w:val="90"/>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tc>
              <w:tc>
                <w:tcPr>
                  <w:tcW w:w="895" w:type="dxa"/>
                  <w:tcBorders>
                    <w:top w:val="single" w:sz="4" w:space="0" w:color="231F20"/>
                    <w:left w:val="single" w:sz="4" w:space="0" w:color="231F20"/>
                    <w:bottom w:val="single" w:sz="4" w:space="0" w:color="231F20"/>
                    <w:right w:val="single" w:sz="4" w:space="0" w:color="231F20"/>
                  </w:tcBorders>
                </w:tcPr>
                <w:p w14:paraId="4988C7F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1F6CDF0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EB49FC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263654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A30F4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314B36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C33215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093569B"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97EFFD3"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77AB3DF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C9FDE7E"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B77311F"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56A4695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7C6960C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1B1B08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8CDA11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13A9501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617325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018C105"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3828F1E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5D52A3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2DC1977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76DD548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38BE394" w14:textId="77777777" w:rsidR="008226CF" w:rsidRPr="00814520" w:rsidRDefault="008226CF" w:rsidP="00884516">
                  <w:pPr>
                    <w:kinsoku w:val="0"/>
                    <w:overflowPunct w:val="0"/>
                    <w:autoSpaceDE w:val="0"/>
                    <w:autoSpaceDN w:val="0"/>
                    <w:adjustRightInd w:val="0"/>
                    <w:spacing w:line="276" w:lineRule="auto"/>
                    <w:ind w:left="66"/>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68A681D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E7F2CDE" w14:textId="77777777" w:rsidR="008226CF" w:rsidRPr="00814520" w:rsidRDefault="008226CF" w:rsidP="00884516">
                  <w:pPr>
                    <w:kinsoku w:val="0"/>
                    <w:overflowPunct w:val="0"/>
                    <w:autoSpaceDE w:val="0"/>
                    <w:autoSpaceDN w:val="0"/>
                    <w:adjustRightInd w:val="0"/>
                    <w:spacing w:line="276" w:lineRule="auto"/>
                    <w:ind w:left="57"/>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5316352F" w14:textId="77777777" w:rsidR="008226CF" w:rsidRPr="00814520" w:rsidRDefault="008226CF" w:rsidP="00884516">
                  <w:pPr>
                    <w:kinsoku w:val="0"/>
                    <w:overflowPunct w:val="0"/>
                    <w:autoSpaceDE w:val="0"/>
                    <w:autoSpaceDN w:val="0"/>
                    <w:adjustRightInd w:val="0"/>
                    <w:spacing w:line="276" w:lineRule="auto"/>
                    <w:ind w:left="6"/>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103D05EB"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r w:rsidR="008226CF" w:rsidRPr="009C74EC" w14:paraId="7B9F3E54" w14:textId="77777777" w:rsidTr="008949AD">
              <w:trPr>
                <w:trHeight w:hRule="exact" w:val="679"/>
              </w:trPr>
              <w:tc>
                <w:tcPr>
                  <w:tcW w:w="1877" w:type="dxa"/>
                  <w:vMerge/>
                  <w:tcBorders>
                    <w:top w:val="single" w:sz="4" w:space="0" w:color="231F20"/>
                    <w:left w:val="single" w:sz="4" w:space="0" w:color="231F20"/>
                    <w:bottom w:val="single" w:sz="4" w:space="0" w:color="231F20"/>
                    <w:right w:val="single" w:sz="4" w:space="0" w:color="231F20"/>
                  </w:tcBorders>
                </w:tcPr>
                <w:p w14:paraId="20B19C95" w14:textId="77777777" w:rsidR="008226CF" w:rsidRPr="00814520" w:rsidRDefault="008226CF" w:rsidP="008226CF">
                  <w:pPr>
                    <w:kinsoku w:val="0"/>
                    <w:overflowPunct w:val="0"/>
                    <w:autoSpaceDE w:val="0"/>
                    <w:autoSpaceDN w:val="0"/>
                    <w:adjustRightInd w:val="0"/>
                    <w:ind w:right="48"/>
                    <w:jc w:val="center"/>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58D0C9B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CD70CD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8434172" w14:textId="77777777" w:rsidR="008226CF" w:rsidRPr="00814520" w:rsidRDefault="008226CF" w:rsidP="00884516">
                  <w:pPr>
                    <w:kinsoku w:val="0"/>
                    <w:overflowPunct w:val="0"/>
                    <w:autoSpaceDE w:val="0"/>
                    <w:autoSpaceDN w:val="0"/>
                    <w:adjustRightInd w:val="0"/>
                    <w:spacing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36A928E7"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2A0C0270" w14:textId="77777777" w:rsidR="008226CF" w:rsidRPr="00814520" w:rsidRDefault="008226CF" w:rsidP="00884516">
                  <w:pPr>
                    <w:kinsoku w:val="0"/>
                    <w:overflowPunct w:val="0"/>
                    <w:autoSpaceDE w:val="0"/>
                    <w:autoSpaceDN w:val="0"/>
                    <w:adjustRightInd w:val="0"/>
                    <w:spacing w:line="276" w:lineRule="auto"/>
                    <w:ind w:left="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37DBAF9B"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6ED80E58" w14:textId="77777777" w:rsidR="008226CF" w:rsidRPr="00814520" w:rsidRDefault="008226CF" w:rsidP="00884516">
                  <w:pPr>
                    <w:kinsoku w:val="0"/>
                    <w:overflowPunct w:val="0"/>
                    <w:autoSpaceDE w:val="0"/>
                    <w:autoSpaceDN w:val="0"/>
                    <w:adjustRightInd w:val="0"/>
                    <w:spacing w:line="276" w:lineRule="auto"/>
                    <w:ind w:left="7" w:right="-1"/>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5200969F"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bl>
          <w:p w14:paraId="5D024EA4" w14:textId="00EDF21B" w:rsidR="008226CF" w:rsidRPr="00814520" w:rsidRDefault="00452313" w:rsidP="005A5903">
            <w:pPr>
              <w:spacing w:line="360" w:lineRule="auto"/>
              <w:rPr>
                <w:rFonts w:ascii="Verdana" w:hAnsi="Verdana"/>
                <w:sz w:val="18"/>
                <w:szCs w:val="18"/>
                <w:lang w:val="en-US"/>
              </w:rPr>
            </w:pPr>
            <w:r w:rsidRPr="00814520">
              <w:rPr>
                <w:rFonts w:ascii="Verdana" w:hAnsi="Verdana"/>
                <w:sz w:val="20"/>
                <w:szCs w:val="20"/>
                <w:lang w:val="en-US"/>
              </w:rPr>
              <w:t xml:space="preserve">Recommended content can be displayed using various schematic formats. See SPIRIT 2013 Explanation and Elaboration (BMJ2013;346:e7586  doi: 10.1136/bmj.e7586) for examples. This template is copyrighted by the SPIRIT Group and is reproduced with permission. </w:t>
            </w:r>
          </w:p>
        </w:tc>
      </w:tr>
    </w:tbl>
    <w:p w14:paraId="5BBA181D" w14:textId="77777777" w:rsidR="00787D2B" w:rsidRPr="00814520" w:rsidRDefault="00787D2B" w:rsidP="008075AC">
      <w:pPr>
        <w:pStyle w:val="SNFTITEL1"/>
        <w:spacing w:line="360" w:lineRule="auto"/>
        <w:rPr>
          <w:sz w:val="20"/>
          <w:lang w:val="en-US"/>
        </w:rPr>
      </w:pPr>
    </w:p>
    <w:p w14:paraId="14A07D26" w14:textId="5966E709" w:rsidR="00DC43D2" w:rsidRPr="00814520" w:rsidRDefault="00450497" w:rsidP="008075AC">
      <w:pPr>
        <w:pStyle w:val="SNFTITEL1"/>
        <w:numPr>
          <w:ilvl w:val="0"/>
          <w:numId w:val="8"/>
        </w:numPr>
        <w:spacing w:line="360" w:lineRule="auto"/>
        <w:ind w:left="426" w:hanging="426"/>
        <w:rPr>
          <w:sz w:val="20"/>
          <w:lang w:val="en-US"/>
        </w:rPr>
      </w:pPr>
      <w:r w:rsidRPr="00814520">
        <w:rPr>
          <w:sz w:val="20"/>
          <w:lang w:val="en-US"/>
        </w:rPr>
        <w:t>Sample size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1F1A9A4B" w14:textId="77777777" w:rsidTr="000A46A5">
        <w:tc>
          <w:tcPr>
            <w:tcW w:w="9062" w:type="dxa"/>
            <w:shd w:val="clear" w:color="auto" w:fill="F2F2F2" w:themeFill="background1" w:themeFillShade="F2"/>
          </w:tcPr>
          <w:p w14:paraId="6BEDDBEA" w14:textId="1F16699B" w:rsidR="00DC43D2" w:rsidRPr="00814520" w:rsidRDefault="00DE4641" w:rsidP="002D64E1">
            <w:pPr>
              <w:spacing w:line="360" w:lineRule="auto"/>
              <w:rPr>
                <w:rFonts w:ascii="Verdana" w:hAnsi="Verdana"/>
                <w:sz w:val="20"/>
                <w:szCs w:val="20"/>
                <w:lang w:val="en-US"/>
              </w:rPr>
            </w:pPr>
            <w:r w:rsidRPr="00814520">
              <w:rPr>
                <w:rFonts w:ascii="Verdana" w:hAnsi="Verdana"/>
                <w:sz w:val="20"/>
                <w:szCs w:val="20"/>
                <w:lang w:val="en-US"/>
              </w:rPr>
              <w:t xml:space="preserve">Specify </w:t>
            </w:r>
            <w:r w:rsidR="00450497" w:rsidRPr="00814520">
              <w:rPr>
                <w:rFonts w:ascii="Verdana" w:hAnsi="Verdana"/>
                <w:sz w:val="20"/>
                <w:szCs w:val="20"/>
                <w:lang w:val="en-US"/>
              </w:rPr>
              <w:t>the estimated number of patients needed to achieve study objectives and how it was determined, including clinical and statistical assumptions supporting sample size calculations.</w:t>
            </w:r>
            <w:r w:rsidR="00AB1B06" w:rsidRPr="00814520">
              <w:rPr>
                <w:rFonts w:ascii="Verdana" w:hAnsi="Verdana"/>
                <w:sz w:val="20"/>
                <w:szCs w:val="20"/>
                <w:lang w:val="en-US"/>
              </w:rPr>
              <w:t xml:space="preserve"> </w:t>
            </w:r>
          </w:p>
        </w:tc>
      </w:tr>
    </w:tbl>
    <w:p w14:paraId="13DB0AEF" w14:textId="1181BFA2" w:rsidR="00C53AEA" w:rsidRPr="00814520" w:rsidRDefault="00C53AEA" w:rsidP="00966746">
      <w:pPr>
        <w:spacing w:line="360" w:lineRule="auto"/>
        <w:rPr>
          <w:rFonts w:ascii="Verdana" w:eastAsia="Times New Roman" w:hAnsi="Verdana" w:cs="Times New Roman"/>
          <w:b/>
          <w:sz w:val="20"/>
          <w:szCs w:val="20"/>
          <w:lang w:val="en-US" w:eastAsia="de-CH"/>
        </w:rPr>
      </w:pPr>
    </w:p>
    <w:p w14:paraId="789387E8" w14:textId="609A206E" w:rsidR="00DC43D2" w:rsidRPr="00814520" w:rsidRDefault="00D76F8D" w:rsidP="008075AC">
      <w:pPr>
        <w:pStyle w:val="SNFTITEL1"/>
        <w:numPr>
          <w:ilvl w:val="0"/>
          <w:numId w:val="8"/>
        </w:numPr>
        <w:spacing w:line="360" w:lineRule="auto"/>
        <w:ind w:left="426" w:hanging="426"/>
        <w:rPr>
          <w:sz w:val="20"/>
          <w:lang w:val="en-US"/>
        </w:rPr>
      </w:pPr>
      <w:r w:rsidRPr="00814520">
        <w:rPr>
          <w:sz w:val="20"/>
          <w:lang w:val="en-US"/>
        </w:rPr>
        <w:t>Recruitment</w:t>
      </w:r>
    </w:p>
    <w:p w14:paraId="53CCB6FE" w14:textId="48D4B700" w:rsidR="00AC514A" w:rsidRPr="00814520" w:rsidRDefault="00AC514A" w:rsidP="008075AC">
      <w:pPr>
        <w:pStyle w:val="Paragraphedeliste"/>
        <w:numPr>
          <w:ilvl w:val="1"/>
          <w:numId w:val="8"/>
        </w:numPr>
        <w:spacing w:line="360" w:lineRule="auto"/>
        <w:ind w:left="426" w:hanging="426"/>
        <w:rPr>
          <w:sz w:val="20"/>
          <w:szCs w:val="20"/>
          <w:lang w:val="en-US" w:eastAsia="de-CH"/>
        </w:rPr>
      </w:pPr>
      <w:r w:rsidRPr="00814520">
        <w:rPr>
          <w:sz w:val="20"/>
          <w:szCs w:val="20"/>
          <w:lang w:val="en-US" w:eastAsia="de-CH"/>
        </w:rPr>
        <w:t>Recruitment strategies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61A45EB5" w14:textId="77777777" w:rsidTr="000A46A5">
        <w:tc>
          <w:tcPr>
            <w:tcW w:w="9062" w:type="dxa"/>
            <w:shd w:val="clear" w:color="auto" w:fill="F2F2F2" w:themeFill="background1" w:themeFillShade="F2"/>
          </w:tcPr>
          <w:p w14:paraId="4ED1CCA3" w14:textId="007A6461" w:rsidR="00DC43D2" w:rsidRPr="00814520" w:rsidRDefault="00DE4641" w:rsidP="008075AC">
            <w:pPr>
              <w:spacing w:line="360" w:lineRule="auto"/>
              <w:rPr>
                <w:rFonts w:ascii="Verdana" w:hAnsi="Verdana"/>
                <w:sz w:val="20"/>
                <w:szCs w:val="20"/>
                <w:lang w:val="en-US"/>
              </w:rPr>
            </w:pPr>
            <w:r w:rsidRPr="00814520">
              <w:rPr>
                <w:rFonts w:ascii="Verdana" w:hAnsi="Verdana"/>
                <w:sz w:val="20"/>
                <w:szCs w:val="20"/>
                <w:lang w:val="en-US"/>
              </w:rPr>
              <w:t xml:space="preserve">Describe </w:t>
            </w:r>
            <w:r w:rsidR="00AC514A" w:rsidRPr="00814520">
              <w:rPr>
                <w:rFonts w:ascii="Verdana" w:hAnsi="Verdana"/>
                <w:sz w:val="20"/>
                <w:szCs w:val="20"/>
                <w:lang w:val="en-US"/>
              </w:rPr>
              <w:t>strategies for achieving adequate patient enrollment to reach target sample size.</w:t>
            </w:r>
            <w:r w:rsidR="00B50DBC" w:rsidRPr="00814520">
              <w:rPr>
                <w:rFonts w:ascii="Verdana" w:hAnsi="Verdana"/>
                <w:sz w:val="20"/>
                <w:szCs w:val="20"/>
                <w:lang w:val="en-US"/>
              </w:rPr>
              <w:t xml:space="preserve"> </w:t>
            </w:r>
          </w:p>
        </w:tc>
      </w:tr>
    </w:tbl>
    <w:p w14:paraId="79D22941" w14:textId="77777777" w:rsidR="00DC43D2" w:rsidRPr="00814520" w:rsidRDefault="00DC43D2" w:rsidP="008075AC">
      <w:pPr>
        <w:spacing w:line="360" w:lineRule="auto"/>
        <w:rPr>
          <w:sz w:val="20"/>
          <w:szCs w:val="20"/>
          <w:lang w:val="en-US" w:eastAsia="de-CH"/>
        </w:rPr>
      </w:pPr>
    </w:p>
    <w:p w14:paraId="03237D64" w14:textId="3874D511" w:rsidR="00654794" w:rsidRPr="00814520" w:rsidRDefault="00654794" w:rsidP="008075AC">
      <w:pPr>
        <w:pStyle w:val="Paragraphedeliste"/>
        <w:numPr>
          <w:ilvl w:val="1"/>
          <w:numId w:val="8"/>
        </w:numPr>
        <w:spacing w:line="360" w:lineRule="auto"/>
        <w:ind w:left="426" w:hanging="426"/>
        <w:rPr>
          <w:sz w:val="20"/>
          <w:szCs w:val="20"/>
          <w:lang w:val="en-US" w:eastAsia="de-CH"/>
        </w:rPr>
      </w:pPr>
      <w:r w:rsidRPr="00814520">
        <w:rPr>
          <w:sz w:val="20"/>
          <w:szCs w:val="20"/>
          <w:lang w:val="en-US" w:eastAsia="de-CH"/>
        </w:rPr>
        <w:t>Feasibility of recruitment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54794" w:rsidRPr="009C74EC" w14:paraId="7D60283F" w14:textId="77777777" w:rsidTr="000A46A5">
        <w:tc>
          <w:tcPr>
            <w:tcW w:w="9062" w:type="dxa"/>
            <w:shd w:val="clear" w:color="auto" w:fill="F2F2F2" w:themeFill="background1" w:themeFillShade="F2"/>
          </w:tcPr>
          <w:p w14:paraId="2CE94547" w14:textId="1AB8AADC" w:rsidR="00654794" w:rsidRPr="00814520" w:rsidRDefault="00654794" w:rsidP="008075AC">
            <w:pPr>
              <w:spacing w:line="360" w:lineRule="auto"/>
              <w:rPr>
                <w:rFonts w:ascii="Verdana" w:hAnsi="Verdana"/>
                <w:sz w:val="20"/>
                <w:szCs w:val="20"/>
                <w:lang w:val="en-US"/>
              </w:rPr>
            </w:pPr>
            <w:r w:rsidRPr="00814520">
              <w:rPr>
                <w:rFonts w:ascii="Verdana" w:hAnsi="Verdana"/>
                <w:sz w:val="20"/>
                <w:szCs w:val="20"/>
                <w:lang w:val="en-US"/>
              </w:rPr>
              <w:t xml:space="preserve">Insert a detailed explanation of the feasibility of recruitment. </w:t>
            </w:r>
            <w:r w:rsidR="00A65B7D" w:rsidRPr="00814520">
              <w:rPr>
                <w:rFonts w:ascii="Verdana" w:hAnsi="Verdana"/>
                <w:sz w:val="20"/>
                <w:szCs w:val="20"/>
                <w:lang w:val="en-US"/>
              </w:rPr>
              <w:t>State</w:t>
            </w:r>
            <w:r w:rsidRPr="00814520">
              <w:rPr>
                <w:rFonts w:ascii="Verdana" w:hAnsi="Verdana"/>
                <w:sz w:val="20"/>
                <w:szCs w:val="20"/>
                <w:lang w:val="en-US"/>
              </w:rPr>
              <w:t xml:space="preserve"> how the planned patient numbers were estimated, for example by a retrospective analysis of cases within the last 12 months. Define </w:t>
            </w:r>
            <w:r w:rsidR="00C34B12" w:rsidRPr="00814520">
              <w:rPr>
                <w:rFonts w:ascii="Verdana" w:hAnsi="Verdana"/>
                <w:sz w:val="20"/>
                <w:szCs w:val="20"/>
                <w:lang w:val="en-US"/>
              </w:rPr>
              <w:t xml:space="preserve">the </w:t>
            </w:r>
            <w:r w:rsidRPr="00814520">
              <w:rPr>
                <w:rFonts w:ascii="Verdana" w:hAnsi="Verdana"/>
                <w:sz w:val="20"/>
                <w:szCs w:val="20"/>
                <w:lang w:val="en-US"/>
              </w:rPr>
              <w:t xml:space="preserve">sources used to estimate the patient recruitment (individual estimate, patient registry, hospital data management system, etc.). </w:t>
            </w:r>
          </w:p>
          <w:p w14:paraId="3CAEC4D7" w14:textId="6E0B5760" w:rsidR="00025A46" w:rsidRPr="00814520" w:rsidRDefault="00C310F6" w:rsidP="008075AC">
            <w:pPr>
              <w:spacing w:line="360" w:lineRule="auto"/>
              <w:rPr>
                <w:rFonts w:ascii="Verdana" w:hAnsi="Verdana"/>
                <w:sz w:val="20"/>
                <w:szCs w:val="20"/>
                <w:lang w:val="en-US"/>
              </w:rPr>
            </w:pPr>
            <w:r w:rsidRPr="00814520">
              <w:rPr>
                <w:rFonts w:ascii="Verdana" w:hAnsi="Verdana"/>
                <w:sz w:val="20"/>
                <w:szCs w:val="20"/>
                <w:lang w:val="en-US"/>
              </w:rPr>
              <w:t>Note that a</w:t>
            </w:r>
            <w:r w:rsidR="00025A46" w:rsidRPr="00814520">
              <w:rPr>
                <w:rFonts w:ascii="Verdana" w:hAnsi="Verdana"/>
                <w:sz w:val="20"/>
                <w:szCs w:val="20"/>
                <w:lang w:val="en-US"/>
              </w:rPr>
              <w:t xml:space="preserve"> “letter of commitment”, indicating the planned number of patients to be included in the study, has to be submitted for each recruiting site (see </w:t>
            </w:r>
            <w:r w:rsidR="0052786F" w:rsidRPr="00814520">
              <w:rPr>
                <w:rFonts w:ascii="Verdana" w:hAnsi="Verdana"/>
                <w:sz w:val="20"/>
                <w:szCs w:val="20"/>
                <w:lang w:val="en-US"/>
              </w:rPr>
              <w:t xml:space="preserve">article </w:t>
            </w:r>
            <w:r w:rsidR="002D4970" w:rsidRPr="00814520">
              <w:rPr>
                <w:rFonts w:ascii="Verdana" w:hAnsi="Verdana"/>
                <w:sz w:val="20"/>
                <w:szCs w:val="20"/>
                <w:lang w:val="en-US"/>
              </w:rPr>
              <w:t>4.</w:t>
            </w:r>
            <w:r w:rsidR="00DA4191" w:rsidRPr="00814520">
              <w:rPr>
                <w:rFonts w:ascii="Verdana" w:hAnsi="Verdana"/>
                <w:sz w:val="20"/>
                <w:szCs w:val="20"/>
                <w:lang w:val="en-US"/>
              </w:rPr>
              <w:t>7</w:t>
            </w:r>
            <w:r w:rsidR="0052786F" w:rsidRPr="00814520">
              <w:rPr>
                <w:rFonts w:ascii="Verdana" w:hAnsi="Verdana"/>
                <w:sz w:val="20"/>
                <w:szCs w:val="20"/>
                <w:lang w:val="en-US"/>
              </w:rPr>
              <w:t xml:space="preserve"> of the Investigator Initiated Clinical Trials</w:t>
            </w:r>
            <w:r w:rsidR="002D4970" w:rsidRPr="00814520">
              <w:rPr>
                <w:rFonts w:ascii="Verdana" w:hAnsi="Verdana"/>
                <w:sz w:val="20"/>
                <w:szCs w:val="20"/>
                <w:lang w:val="en-US"/>
              </w:rPr>
              <w:t xml:space="preserve"> (IICTs): call for proposals </w:t>
            </w:r>
            <w:r w:rsidR="008261BB" w:rsidRPr="00814520">
              <w:rPr>
                <w:rFonts w:ascii="Verdana" w:hAnsi="Verdana"/>
                <w:sz w:val="20"/>
                <w:szCs w:val="20"/>
                <w:lang w:val="en-US"/>
              </w:rPr>
              <w:t>and instruction on mySNF “</w:t>
            </w:r>
            <w:r w:rsidR="00CA2E72" w:rsidRPr="00814520">
              <w:rPr>
                <w:rFonts w:ascii="Verdana" w:hAnsi="Verdana"/>
                <w:sz w:val="20"/>
                <w:szCs w:val="20"/>
                <w:lang w:val="en-US"/>
              </w:rPr>
              <w:t>Letters of commitment”</w:t>
            </w:r>
            <w:r w:rsidR="0047315A" w:rsidRPr="00814520">
              <w:rPr>
                <w:rFonts w:ascii="Verdana" w:hAnsi="Verdana"/>
                <w:sz w:val="20"/>
                <w:szCs w:val="20"/>
                <w:lang w:val="en-US"/>
              </w:rPr>
              <w:t>)</w:t>
            </w:r>
            <w:r w:rsidR="00A65B7D" w:rsidRPr="00814520">
              <w:rPr>
                <w:rFonts w:ascii="Verdana" w:hAnsi="Verdana"/>
                <w:sz w:val="20"/>
                <w:szCs w:val="20"/>
                <w:lang w:val="en-US"/>
              </w:rPr>
              <w:t>.</w:t>
            </w:r>
          </w:p>
          <w:p w14:paraId="1545C370" w14:textId="77777777" w:rsidR="00025A46" w:rsidRPr="00814520" w:rsidRDefault="00025A46" w:rsidP="008075AC">
            <w:pPr>
              <w:spacing w:line="360" w:lineRule="auto"/>
              <w:rPr>
                <w:rFonts w:ascii="Verdana" w:hAnsi="Verdana"/>
                <w:sz w:val="20"/>
                <w:szCs w:val="20"/>
                <w:lang w:val="en-US"/>
              </w:rPr>
            </w:pPr>
            <w:r w:rsidRPr="00814520">
              <w:rPr>
                <w:rFonts w:ascii="Verdana" w:hAnsi="Verdana"/>
                <w:sz w:val="20"/>
                <w:szCs w:val="20"/>
                <w:lang w:val="en-US"/>
              </w:rPr>
              <w:t>Note that the feasibility of patient recruitment is crucial for the evaluation of your proposal.</w:t>
            </w:r>
          </w:p>
          <w:p w14:paraId="038E18F5" w14:textId="43BFFB55" w:rsidR="00F42CA7" w:rsidRPr="00814520" w:rsidRDefault="00F42CA7" w:rsidP="008075AC">
            <w:pPr>
              <w:spacing w:line="360" w:lineRule="auto"/>
              <w:rPr>
                <w:rFonts w:ascii="Verdana" w:hAnsi="Verdana"/>
                <w:sz w:val="20"/>
                <w:szCs w:val="20"/>
                <w:lang w:val="en-US"/>
              </w:rPr>
            </w:pPr>
            <w:r w:rsidRPr="00814520">
              <w:rPr>
                <w:rFonts w:ascii="Verdana" w:hAnsi="Verdana"/>
                <w:sz w:val="20"/>
                <w:szCs w:val="20"/>
                <w:lang w:val="en-US"/>
              </w:rPr>
              <w:t xml:space="preserve">If applicable: please also address </w:t>
            </w:r>
            <w:r w:rsidR="00B371A2" w:rsidRPr="00814520">
              <w:rPr>
                <w:rFonts w:ascii="Verdana" w:hAnsi="Verdana"/>
                <w:sz w:val="20"/>
                <w:szCs w:val="20"/>
                <w:lang w:val="en-US"/>
              </w:rPr>
              <w:t>the measure</w:t>
            </w:r>
            <w:r w:rsidR="00887DC4" w:rsidRPr="00814520">
              <w:rPr>
                <w:rFonts w:ascii="Verdana" w:hAnsi="Verdana"/>
                <w:sz w:val="20"/>
                <w:szCs w:val="20"/>
                <w:lang w:val="en-US"/>
              </w:rPr>
              <w:t>s</w:t>
            </w:r>
            <w:r w:rsidR="00B371A2" w:rsidRPr="00814520">
              <w:rPr>
                <w:rFonts w:ascii="Verdana" w:hAnsi="Verdana"/>
                <w:sz w:val="20"/>
                <w:szCs w:val="20"/>
                <w:lang w:val="en-US"/>
              </w:rPr>
              <w:t xml:space="preserve"> to be taken in case of recruitment problems.</w:t>
            </w:r>
          </w:p>
        </w:tc>
      </w:tr>
    </w:tbl>
    <w:p w14:paraId="4C4093FF" w14:textId="4F0C64F3" w:rsidR="00787D2B" w:rsidRPr="00814520" w:rsidRDefault="00787D2B" w:rsidP="008075AC">
      <w:pPr>
        <w:spacing w:line="360" w:lineRule="auto"/>
        <w:rPr>
          <w:rFonts w:ascii="Verdana" w:eastAsia="Times New Roman" w:hAnsi="Verdana" w:cs="Times New Roman"/>
          <w:b/>
          <w:sz w:val="20"/>
          <w:szCs w:val="20"/>
          <w:lang w:val="en-US" w:eastAsia="de-CH"/>
        </w:rPr>
      </w:pPr>
    </w:p>
    <w:p w14:paraId="0E85AB36" w14:textId="4C394609" w:rsidR="00DC43D2" w:rsidRPr="00814520" w:rsidRDefault="00D840D9" w:rsidP="008075AC">
      <w:pPr>
        <w:pStyle w:val="SNFTITEL1"/>
        <w:numPr>
          <w:ilvl w:val="0"/>
          <w:numId w:val="8"/>
        </w:numPr>
        <w:spacing w:line="360" w:lineRule="auto"/>
        <w:ind w:left="426" w:hanging="426"/>
        <w:rPr>
          <w:sz w:val="20"/>
          <w:lang w:val="en-US"/>
        </w:rPr>
      </w:pPr>
      <w:r w:rsidRPr="00814520">
        <w:rPr>
          <w:sz w:val="20"/>
          <w:lang w:val="en-US"/>
        </w:rPr>
        <w:t>Assignment of intervention</w:t>
      </w:r>
    </w:p>
    <w:p w14:paraId="06B8B3ED" w14:textId="1D32D288" w:rsidR="002B1A8B" w:rsidRPr="00814520" w:rsidRDefault="002B1A8B"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Allocation</w:t>
      </w:r>
      <w:r w:rsidR="0022178F" w:rsidRPr="00814520">
        <w:rPr>
          <w:rFonts w:ascii="Verdana" w:hAnsi="Verdana"/>
          <w:sz w:val="20"/>
          <w:szCs w:val="20"/>
          <w:lang w:val="en-US" w:eastAsia="de-CH"/>
        </w:rPr>
        <w:t xml:space="preserve"> sequence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1A8B" w:rsidRPr="009C74EC" w14:paraId="53AD52A1" w14:textId="77777777" w:rsidTr="000A46A5">
        <w:tc>
          <w:tcPr>
            <w:tcW w:w="9062" w:type="dxa"/>
            <w:shd w:val="clear" w:color="auto" w:fill="F2F2F2" w:themeFill="background1" w:themeFillShade="F2"/>
          </w:tcPr>
          <w:p w14:paraId="76DB3C83" w14:textId="5E3CAA07" w:rsidR="002B1A8B" w:rsidRPr="00814520" w:rsidRDefault="002B1A8B" w:rsidP="008075AC">
            <w:pPr>
              <w:spacing w:line="360" w:lineRule="auto"/>
              <w:rPr>
                <w:rFonts w:ascii="Verdana" w:hAnsi="Verdana"/>
                <w:sz w:val="20"/>
                <w:szCs w:val="20"/>
                <w:lang w:val="en-US"/>
              </w:rPr>
            </w:pPr>
            <w:r w:rsidRPr="00814520">
              <w:rPr>
                <w:rFonts w:ascii="Verdana" w:hAnsi="Verdana"/>
                <w:sz w:val="20"/>
                <w:szCs w:val="20"/>
                <w:lang w:val="en-US"/>
              </w:rPr>
              <w:t xml:space="preserve">Describe the method of generating the allocation sequence (e.g., computer-generated random numbers), and list any factors </w:t>
            </w:r>
            <w:r w:rsidR="00DE4641" w:rsidRPr="00814520">
              <w:rPr>
                <w:rFonts w:ascii="Verdana" w:hAnsi="Verdana"/>
                <w:sz w:val="20"/>
                <w:szCs w:val="20"/>
                <w:lang w:val="en-US"/>
              </w:rPr>
              <w:t xml:space="preserve">used </w:t>
            </w:r>
            <w:r w:rsidRPr="00814520">
              <w:rPr>
                <w:rFonts w:ascii="Verdana" w:hAnsi="Verdana"/>
                <w:sz w:val="20"/>
                <w:szCs w:val="20"/>
                <w:lang w:val="en-US"/>
              </w:rPr>
              <w:t xml:space="preserve">for stratification. </w:t>
            </w:r>
          </w:p>
        </w:tc>
      </w:tr>
    </w:tbl>
    <w:p w14:paraId="3B47D569" w14:textId="77777777" w:rsidR="002B1A8B" w:rsidRPr="00814520" w:rsidRDefault="002B1A8B" w:rsidP="008075AC">
      <w:pPr>
        <w:spacing w:line="360" w:lineRule="auto"/>
        <w:rPr>
          <w:sz w:val="20"/>
          <w:szCs w:val="20"/>
          <w:lang w:val="en-US" w:eastAsia="de-CH"/>
        </w:rPr>
      </w:pPr>
    </w:p>
    <w:p w14:paraId="61A93368" w14:textId="2ADC23E7" w:rsidR="002B1A8B" w:rsidRPr="00814520" w:rsidRDefault="00A62EB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Concealment mechanism</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1A8B" w:rsidRPr="009C74EC" w14:paraId="537897AA" w14:textId="77777777" w:rsidTr="000A46A5">
        <w:tc>
          <w:tcPr>
            <w:tcW w:w="9062" w:type="dxa"/>
            <w:shd w:val="clear" w:color="auto" w:fill="F2F2F2" w:themeFill="background1" w:themeFillShade="F2"/>
          </w:tcPr>
          <w:p w14:paraId="3325FD71" w14:textId="6EEE1B14" w:rsidR="002B1A8B" w:rsidRPr="00814520" w:rsidRDefault="00A62EB0" w:rsidP="008075AC">
            <w:pPr>
              <w:spacing w:line="360" w:lineRule="auto"/>
              <w:rPr>
                <w:rFonts w:ascii="Verdana" w:hAnsi="Verdana"/>
                <w:sz w:val="20"/>
                <w:szCs w:val="20"/>
                <w:lang w:val="en-US"/>
              </w:rPr>
            </w:pPr>
            <w:r w:rsidRPr="00814520">
              <w:rPr>
                <w:rFonts w:ascii="Verdana" w:hAnsi="Verdana"/>
                <w:sz w:val="20"/>
                <w:szCs w:val="20"/>
                <w:lang w:val="en-US"/>
              </w:rPr>
              <w:t xml:space="preserve">Explain the mechanism of implementing the allocation sequence (e.g., central telephone; sequentially numbered, opaque, sealed envelopes), describing any steps to conceal the sequence until interventions are assigned. </w:t>
            </w:r>
          </w:p>
        </w:tc>
      </w:tr>
    </w:tbl>
    <w:p w14:paraId="545F36C3" w14:textId="77777777" w:rsidR="002B1A8B" w:rsidRPr="00814520" w:rsidRDefault="002B1A8B" w:rsidP="008075AC">
      <w:pPr>
        <w:pStyle w:val="Paragraphedeliste"/>
        <w:spacing w:line="360" w:lineRule="auto"/>
        <w:ind w:left="426"/>
        <w:rPr>
          <w:rFonts w:ascii="Verdana" w:hAnsi="Verdana"/>
          <w:sz w:val="20"/>
          <w:szCs w:val="20"/>
          <w:lang w:val="en-US" w:eastAsia="de-CH"/>
        </w:rPr>
      </w:pPr>
    </w:p>
    <w:p w14:paraId="008471AD" w14:textId="3704685C" w:rsidR="00A62EB0" w:rsidRPr="00814520" w:rsidRDefault="004E4EC9"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Implementation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62EB0" w:rsidRPr="009C74EC" w14:paraId="336A8DE5" w14:textId="77777777" w:rsidTr="000A46A5">
        <w:tc>
          <w:tcPr>
            <w:tcW w:w="9062" w:type="dxa"/>
            <w:shd w:val="clear" w:color="auto" w:fill="F2F2F2" w:themeFill="background1" w:themeFillShade="F2"/>
          </w:tcPr>
          <w:p w14:paraId="7409B4D0" w14:textId="46623CE6" w:rsidR="00A62EB0" w:rsidRPr="00814520" w:rsidRDefault="008C3612" w:rsidP="008075AC">
            <w:pPr>
              <w:spacing w:line="360" w:lineRule="auto"/>
              <w:rPr>
                <w:rFonts w:ascii="Verdana" w:hAnsi="Verdana"/>
                <w:sz w:val="20"/>
                <w:szCs w:val="20"/>
                <w:lang w:val="en-US"/>
              </w:rPr>
            </w:pPr>
            <w:r w:rsidRPr="00814520">
              <w:rPr>
                <w:rFonts w:ascii="Verdana" w:hAnsi="Verdana"/>
                <w:sz w:val="20"/>
                <w:szCs w:val="20"/>
                <w:lang w:val="en-US"/>
              </w:rPr>
              <w:t>Describe w</w:t>
            </w:r>
            <w:r w:rsidR="004E4EC9" w:rsidRPr="00814520">
              <w:rPr>
                <w:rFonts w:ascii="Verdana" w:hAnsi="Verdana"/>
                <w:sz w:val="20"/>
                <w:szCs w:val="20"/>
                <w:lang w:val="en-US"/>
              </w:rPr>
              <w:t xml:space="preserve">ho will generate the allocation sequence, who will enroll patients, and who will assign patients to interventions. </w:t>
            </w:r>
          </w:p>
        </w:tc>
      </w:tr>
    </w:tbl>
    <w:p w14:paraId="63E93248" w14:textId="77777777" w:rsidR="00DC43D2" w:rsidRPr="00814520" w:rsidRDefault="00DC43D2" w:rsidP="008075AC">
      <w:pPr>
        <w:spacing w:line="360" w:lineRule="auto"/>
        <w:rPr>
          <w:sz w:val="20"/>
          <w:szCs w:val="20"/>
          <w:lang w:val="en-US" w:eastAsia="de-CH"/>
        </w:rPr>
      </w:pPr>
    </w:p>
    <w:p w14:paraId="043ADBDC" w14:textId="1D2CFB39" w:rsidR="00DC43D2" w:rsidRPr="00814520" w:rsidRDefault="00BF4DF9" w:rsidP="008075AC">
      <w:pPr>
        <w:pStyle w:val="SNFTITEL1"/>
        <w:numPr>
          <w:ilvl w:val="0"/>
          <w:numId w:val="8"/>
        </w:numPr>
        <w:spacing w:line="360" w:lineRule="auto"/>
        <w:ind w:left="426" w:hanging="426"/>
        <w:rPr>
          <w:sz w:val="20"/>
          <w:lang w:val="en-US"/>
        </w:rPr>
      </w:pPr>
      <w:r w:rsidRPr="00814520">
        <w:rPr>
          <w:sz w:val="20"/>
          <w:lang w:val="en-US"/>
        </w:rPr>
        <w:t xml:space="preserve">Blinding (masking) </w:t>
      </w:r>
    </w:p>
    <w:p w14:paraId="66F8ACCA" w14:textId="38451DA1" w:rsidR="001738BF" w:rsidRPr="00814520" w:rsidRDefault="001738BF"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Blinding</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6F3912DC" w14:textId="77777777" w:rsidTr="000A46A5">
        <w:tc>
          <w:tcPr>
            <w:tcW w:w="9062" w:type="dxa"/>
            <w:shd w:val="clear" w:color="auto" w:fill="F2F2F2" w:themeFill="background1" w:themeFillShade="F2"/>
          </w:tcPr>
          <w:p w14:paraId="61114962" w14:textId="3A1916BA" w:rsidR="00DC43D2" w:rsidRPr="00814520" w:rsidRDefault="006D5759" w:rsidP="008075AC">
            <w:pPr>
              <w:spacing w:line="360" w:lineRule="auto"/>
              <w:rPr>
                <w:rFonts w:ascii="Verdana" w:hAnsi="Verdana"/>
                <w:sz w:val="20"/>
                <w:szCs w:val="20"/>
                <w:lang w:val="en-US"/>
              </w:rPr>
            </w:pPr>
            <w:r w:rsidRPr="00814520">
              <w:rPr>
                <w:rFonts w:ascii="Verdana" w:hAnsi="Verdana"/>
                <w:sz w:val="20"/>
                <w:szCs w:val="20"/>
                <w:lang w:val="en-US"/>
              </w:rPr>
              <w:t>Describe w</w:t>
            </w:r>
            <w:r w:rsidR="001738BF" w:rsidRPr="00814520">
              <w:rPr>
                <w:rFonts w:ascii="Verdana" w:hAnsi="Verdana"/>
                <w:sz w:val="20"/>
                <w:szCs w:val="20"/>
                <w:lang w:val="en-US"/>
              </w:rPr>
              <w:t xml:space="preserve">ho will be blinded after assignment to interventions (e.g., study </w:t>
            </w:r>
            <w:r w:rsidR="009804DC" w:rsidRPr="00814520">
              <w:rPr>
                <w:rFonts w:ascii="Verdana" w:hAnsi="Verdana"/>
                <w:sz w:val="20"/>
                <w:szCs w:val="20"/>
                <w:lang w:val="en-US"/>
              </w:rPr>
              <w:t>participants</w:t>
            </w:r>
            <w:r w:rsidR="001738BF" w:rsidRPr="00814520">
              <w:rPr>
                <w:rFonts w:ascii="Verdana" w:hAnsi="Verdana"/>
                <w:sz w:val="20"/>
                <w:szCs w:val="20"/>
                <w:lang w:val="en-US"/>
              </w:rPr>
              <w:t xml:space="preserve">, care providers, outcome assessors, data analysts), and how. </w:t>
            </w:r>
          </w:p>
        </w:tc>
      </w:tr>
    </w:tbl>
    <w:p w14:paraId="7B956F17" w14:textId="77777777" w:rsidR="00DC43D2" w:rsidRPr="00814520" w:rsidRDefault="00DC43D2" w:rsidP="008075AC">
      <w:pPr>
        <w:spacing w:line="360" w:lineRule="auto"/>
        <w:rPr>
          <w:sz w:val="20"/>
          <w:szCs w:val="20"/>
          <w:lang w:val="en-US" w:eastAsia="de-CH"/>
        </w:rPr>
      </w:pPr>
    </w:p>
    <w:p w14:paraId="2F38FD87" w14:textId="3DED397F" w:rsidR="00A40C6C" w:rsidRPr="00814520" w:rsidRDefault="00A467B4"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Emergency un</w:t>
      </w:r>
      <w:r w:rsidR="00A40C6C" w:rsidRPr="00814520">
        <w:rPr>
          <w:rFonts w:ascii="Verdana" w:hAnsi="Verdana"/>
          <w:sz w:val="20"/>
          <w:szCs w:val="20"/>
          <w:lang w:val="en-US" w:eastAsia="de-CH"/>
        </w:rPr>
        <w:t>blinding</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40C6C" w:rsidRPr="009C74EC" w14:paraId="477F069C" w14:textId="77777777" w:rsidTr="000A46A5">
        <w:tc>
          <w:tcPr>
            <w:tcW w:w="9062" w:type="dxa"/>
            <w:shd w:val="clear" w:color="auto" w:fill="F2F2F2" w:themeFill="background1" w:themeFillShade="F2"/>
          </w:tcPr>
          <w:p w14:paraId="3862F5DE" w14:textId="0899AA87" w:rsidR="00A40C6C" w:rsidRPr="00814520" w:rsidRDefault="00A40C6C" w:rsidP="008075AC">
            <w:pPr>
              <w:spacing w:line="360" w:lineRule="auto"/>
              <w:rPr>
                <w:rFonts w:ascii="Verdana" w:hAnsi="Verdana"/>
                <w:sz w:val="20"/>
                <w:szCs w:val="20"/>
                <w:lang w:val="en-US"/>
              </w:rPr>
            </w:pPr>
            <w:r w:rsidRPr="00814520">
              <w:rPr>
                <w:rFonts w:ascii="Verdana" w:hAnsi="Verdana"/>
                <w:sz w:val="20"/>
                <w:szCs w:val="20"/>
                <w:lang w:val="en-US"/>
              </w:rPr>
              <w:t xml:space="preserve">If </w:t>
            </w:r>
            <w:r w:rsidR="000E3F15" w:rsidRPr="00814520">
              <w:rPr>
                <w:rFonts w:ascii="Verdana" w:hAnsi="Verdana"/>
                <w:sz w:val="20"/>
                <w:szCs w:val="20"/>
                <w:lang w:val="en-US"/>
              </w:rPr>
              <w:t xml:space="preserve">the </w:t>
            </w:r>
            <w:r w:rsidR="009804DC" w:rsidRPr="00814520">
              <w:rPr>
                <w:rFonts w:ascii="Verdana" w:hAnsi="Verdana"/>
                <w:sz w:val="20"/>
                <w:szCs w:val="20"/>
                <w:lang w:val="en-US"/>
              </w:rPr>
              <w:t xml:space="preserve">study is </w:t>
            </w:r>
            <w:r w:rsidRPr="00814520">
              <w:rPr>
                <w:rFonts w:ascii="Verdana" w:hAnsi="Verdana"/>
                <w:sz w:val="20"/>
                <w:szCs w:val="20"/>
                <w:lang w:val="en-US"/>
              </w:rPr>
              <w:t xml:space="preserve">blinded, </w:t>
            </w:r>
            <w:r w:rsidR="009804DC" w:rsidRPr="00814520">
              <w:rPr>
                <w:rFonts w:ascii="Verdana" w:hAnsi="Verdana"/>
                <w:sz w:val="20"/>
                <w:szCs w:val="20"/>
                <w:lang w:val="en-US"/>
              </w:rPr>
              <w:t xml:space="preserve">describe </w:t>
            </w:r>
            <w:r w:rsidRPr="00814520">
              <w:rPr>
                <w:rFonts w:ascii="Verdana" w:hAnsi="Verdana"/>
                <w:sz w:val="20"/>
                <w:szCs w:val="20"/>
                <w:lang w:val="en-US"/>
              </w:rPr>
              <w:t xml:space="preserve">circumstances under which unblinding is permissible, and </w:t>
            </w:r>
            <w:r w:rsidR="009804DC" w:rsidRPr="00814520">
              <w:rPr>
                <w:rFonts w:ascii="Verdana" w:hAnsi="Verdana"/>
                <w:sz w:val="20"/>
                <w:szCs w:val="20"/>
                <w:lang w:val="en-US"/>
              </w:rPr>
              <w:t xml:space="preserve">the </w:t>
            </w:r>
            <w:r w:rsidRPr="00814520">
              <w:rPr>
                <w:rFonts w:ascii="Verdana" w:hAnsi="Verdana"/>
                <w:sz w:val="20"/>
                <w:szCs w:val="20"/>
                <w:lang w:val="en-US"/>
              </w:rPr>
              <w:t>procedure for revealing a patient’s allocated intervention during the study.</w:t>
            </w:r>
            <w:r w:rsidR="00E00596" w:rsidRPr="00814520">
              <w:rPr>
                <w:rFonts w:ascii="Verdana" w:hAnsi="Verdana"/>
                <w:i/>
                <w:sz w:val="20"/>
                <w:szCs w:val="20"/>
                <w:lang w:val="en-US"/>
              </w:rPr>
              <w:t xml:space="preserve"> </w:t>
            </w:r>
          </w:p>
        </w:tc>
      </w:tr>
    </w:tbl>
    <w:p w14:paraId="731A00DC" w14:textId="7C9D6365" w:rsidR="00C84864" w:rsidRPr="00814520" w:rsidRDefault="00C84864" w:rsidP="008075AC">
      <w:pPr>
        <w:spacing w:line="360" w:lineRule="auto"/>
        <w:rPr>
          <w:rFonts w:ascii="Verdana" w:eastAsia="Times New Roman" w:hAnsi="Verdana" w:cs="Times New Roman"/>
          <w:b/>
          <w:sz w:val="20"/>
          <w:szCs w:val="20"/>
          <w:lang w:val="en-US" w:eastAsia="de-CH"/>
        </w:rPr>
      </w:pPr>
    </w:p>
    <w:p w14:paraId="42F677AF" w14:textId="6D305AD8" w:rsidR="00BF4DF9" w:rsidRPr="00814520" w:rsidRDefault="00180AAA" w:rsidP="008075AC">
      <w:pPr>
        <w:pStyle w:val="SNFTITEL1"/>
        <w:numPr>
          <w:ilvl w:val="0"/>
          <w:numId w:val="8"/>
        </w:numPr>
        <w:spacing w:line="360" w:lineRule="auto"/>
        <w:ind w:left="426" w:hanging="426"/>
        <w:rPr>
          <w:sz w:val="20"/>
          <w:lang w:val="en-US"/>
        </w:rPr>
      </w:pPr>
      <w:r w:rsidRPr="00814520">
        <w:rPr>
          <w:sz w:val="20"/>
          <w:lang w:val="en-US"/>
        </w:rPr>
        <w:t>Data collection</w:t>
      </w:r>
    </w:p>
    <w:p w14:paraId="66943DA6" w14:textId="71AA235B" w:rsidR="00787980" w:rsidRPr="00814520" w:rsidRDefault="0078798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Data collection method</w:t>
      </w:r>
      <w:r w:rsidR="00564541" w:rsidRPr="00814520">
        <w:rPr>
          <w:rFonts w:ascii="Verdana" w:hAnsi="Verdana"/>
          <w:sz w:val="20"/>
          <w:szCs w:val="20"/>
          <w:lang w:val="en-US" w:eastAsia="de-CH"/>
        </w:rPr>
        <w: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1479CCF9" w14:textId="77777777" w:rsidTr="000A46A5">
        <w:tc>
          <w:tcPr>
            <w:tcW w:w="9062" w:type="dxa"/>
            <w:shd w:val="clear" w:color="auto" w:fill="F2F2F2" w:themeFill="background1" w:themeFillShade="F2"/>
          </w:tcPr>
          <w:p w14:paraId="045A3A43" w14:textId="46427ECC" w:rsidR="00BF4DF9" w:rsidRPr="00814520" w:rsidRDefault="00787980"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assessment and collection of outcome, baseline, and other study data, including any related processes to promote data quality (e.g., duplicate measurements, training of assessors) and a description of study instruments (e.g., questionnaires, laboratory tests) along with their reliability and validity, if known. </w:t>
            </w:r>
          </w:p>
        </w:tc>
      </w:tr>
    </w:tbl>
    <w:p w14:paraId="1FB91B84" w14:textId="77777777" w:rsidR="00BF4DF9" w:rsidRPr="00814520" w:rsidRDefault="00BF4DF9" w:rsidP="008075AC">
      <w:pPr>
        <w:spacing w:line="360" w:lineRule="auto"/>
        <w:rPr>
          <w:sz w:val="20"/>
          <w:szCs w:val="20"/>
          <w:lang w:val="en-US" w:eastAsia="de-CH"/>
        </w:rPr>
      </w:pPr>
    </w:p>
    <w:p w14:paraId="107CE1DB" w14:textId="6C1CBFDA" w:rsidR="006B4450" w:rsidRPr="00814520" w:rsidRDefault="0059621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Retention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B4450" w:rsidRPr="009C74EC" w14:paraId="40429C26" w14:textId="77777777" w:rsidTr="000A46A5">
        <w:tc>
          <w:tcPr>
            <w:tcW w:w="9062" w:type="dxa"/>
            <w:shd w:val="clear" w:color="auto" w:fill="F2F2F2" w:themeFill="background1" w:themeFillShade="F2"/>
          </w:tcPr>
          <w:p w14:paraId="21F14722" w14:textId="6D576250" w:rsidR="006B4450" w:rsidRPr="00814520" w:rsidRDefault="006B4450"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to promote patient retention and complete follow-up, including list of any outcome data to be collected for patients who discontinue or deviate from intervention protocols. </w:t>
            </w:r>
          </w:p>
        </w:tc>
      </w:tr>
    </w:tbl>
    <w:p w14:paraId="566D2B81" w14:textId="77777777" w:rsidR="006B4450" w:rsidRPr="00814520" w:rsidRDefault="006B4450" w:rsidP="008075AC">
      <w:pPr>
        <w:spacing w:line="360" w:lineRule="auto"/>
        <w:rPr>
          <w:sz w:val="20"/>
          <w:szCs w:val="20"/>
          <w:lang w:val="en-US" w:eastAsia="de-CH"/>
        </w:rPr>
      </w:pPr>
    </w:p>
    <w:p w14:paraId="20493065" w14:textId="38BEA2D9" w:rsidR="009946A2" w:rsidRPr="00814520" w:rsidRDefault="0017657A" w:rsidP="008075AC">
      <w:pPr>
        <w:pStyle w:val="SNFTITEL1"/>
        <w:numPr>
          <w:ilvl w:val="0"/>
          <w:numId w:val="8"/>
        </w:numPr>
        <w:spacing w:line="360" w:lineRule="auto"/>
        <w:ind w:left="426" w:hanging="426"/>
        <w:rPr>
          <w:sz w:val="20"/>
          <w:lang w:val="en-US"/>
        </w:rPr>
      </w:pPr>
      <w:r w:rsidRPr="00814520">
        <w:rPr>
          <w:sz w:val="20"/>
          <w:lang w:val="en-US"/>
        </w:rPr>
        <w:t>Data management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63157DA8" w14:textId="77777777" w:rsidTr="000A46A5">
        <w:tc>
          <w:tcPr>
            <w:tcW w:w="9062" w:type="dxa"/>
            <w:shd w:val="clear" w:color="auto" w:fill="F2F2F2" w:themeFill="background1" w:themeFillShade="F2"/>
          </w:tcPr>
          <w:p w14:paraId="589EE71F" w14:textId="47A41161" w:rsidR="00BF4DF9" w:rsidRPr="00814520" w:rsidRDefault="00D273A9"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data entry, coding, security, and storage, including any related processes to promote data quality (e.g., double data entry; range checks for data values). </w:t>
            </w:r>
          </w:p>
        </w:tc>
      </w:tr>
    </w:tbl>
    <w:p w14:paraId="494BF9CE" w14:textId="7BBB8CAE" w:rsidR="00787D2B" w:rsidRPr="00814520" w:rsidRDefault="00787D2B" w:rsidP="008075AC">
      <w:pPr>
        <w:spacing w:line="360" w:lineRule="auto"/>
        <w:rPr>
          <w:rFonts w:ascii="Verdana" w:eastAsia="Times New Roman" w:hAnsi="Verdana" w:cs="Times New Roman"/>
          <w:b/>
          <w:sz w:val="20"/>
          <w:szCs w:val="20"/>
          <w:lang w:val="en-US" w:eastAsia="de-CH"/>
        </w:rPr>
      </w:pPr>
    </w:p>
    <w:p w14:paraId="34B25AFA" w14:textId="43B31C28" w:rsidR="00861F28" w:rsidRPr="00814520" w:rsidRDefault="00861F28" w:rsidP="008075AC">
      <w:pPr>
        <w:pStyle w:val="SNFTITEL1"/>
        <w:numPr>
          <w:ilvl w:val="0"/>
          <w:numId w:val="8"/>
        </w:numPr>
        <w:spacing w:line="360" w:lineRule="auto"/>
        <w:ind w:left="426" w:hanging="426"/>
        <w:rPr>
          <w:sz w:val="20"/>
          <w:lang w:val="en-US"/>
        </w:rPr>
      </w:pPr>
      <w:r w:rsidRPr="00814520">
        <w:rPr>
          <w:sz w:val="20"/>
          <w:lang w:val="en-US"/>
        </w:rPr>
        <w:t>Statistical methods</w:t>
      </w:r>
    </w:p>
    <w:p w14:paraId="60A52DFD" w14:textId="2A332E4B" w:rsidR="009946A2" w:rsidRPr="00814520" w:rsidRDefault="001F01A6"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 for p</w:t>
      </w:r>
      <w:r w:rsidR="00617D35" w:rsidRPr="00814520">
        <w:rPr>
          <w:rFonts w:ascii="Verdana" w:hAnsi="Verdana"/>
          <w:sz w:val="20"/>
          <w:szCs w:val="20"/>
          <w:lang w:val="en-US" w:eastAsia="de-CH"/>
        </w:rPr>
        <w:t>rimary and secondary outcomes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6EA64A33" w14:textId="77777777" w:rsidTr="000A46A5">
        <w:tc>
          <w:tcPr>
            <w:tcW w:w="9062" w:type="dxa"/>
            <w:shd w:val="clear" w:color="auto" w:fill="F2F2F2" w:themeFill="background1" w:themeFillShade="F2"/>
          </w:tcPr>
          <w:p w14:paraId="3BE22B5C" w14:textId="26C080CF" w:rsidR="009946A2" w:rsidRPr="00814520" w:rsidRDefault="00861F28" w:rsidP="008075AC">
            <w:pPr>
              <w:spacing w:line="360" w:lineRule="auto"/>
              <w:rPr>
                <w:rFonts w:ascii="Verdana" w:hAnsi="Verdana"/>
                <w:sz w:val="20"/>
                <w:szCs w:val="20"/>
                <w:lang w:val="en-US"/>
              </w:rPr>
            </w:pPr>
            <w:r w:rsidRPr="00814520">
              <w:rPr>
                <w:rFonts w:ascii="Verdana" w:hAnsi="Verdana"/>
                <w:sz w:val="20"/>
                <w:szCs w:val="20"/>
                <w:lang w:val="en-US"/>
              </w:rPr>
              <w:t>Describe the statistical methods for analyzing primary and secondary outcomes.</w:t>
            </w:r>
            <w:r w:rsidR="00E00596" w:rsidRPr="00814520">
              <w:rPr>
                <w:rFonts w:ascii="Verdana" w:hAnsi="Verdana"/>
                <w:sz w:val="20"/>
                <w:szCs w:val="20"/>
                <w:lang w:val="en-US"/>
              </w:rPr>
              <w:t xml:space="preserve"> </w:t>
            </w:r>
          </w:p>
        </w:tc>
      </w:tr>
    </w:tbl>
    <w:p w14:paraId="7C79884D" w14:textId="77777777" w:rsidR="009946A2" w:rsidRPr="00814520" w:rsidRDefault="009946A2" w:rsidP="008075AC">
      <w:pPr>
        <w:spacing w:line="360" w:lineRule="auto"/>
        <w:rPr>
          <w:sz w:val="20"/>
          <w:szCs w:val="20"/>
          <w:lang w:val="en-US" w:eastAsia="de-CH"/>
        </w:rPr>
      </w:pPr>
    </w:p>
    <w:p w14:paraId="3717336B" w14:textId="1A72AC77" w:rsidR="009946A2" w:rsidRPr="00814520" w:rsidRDefault="001F01A6"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methods for a</w:t>
      </w:r>
      <w:r w:rsidR="00617D35" w:rsidRPr="00814520">
        <w:rPr>
          <w:rFonts w:ascii="Verdana" w:hAnsi="Verdana"/>
          <w:sz w:val="20"/>
          <w:szCs w:val="20"/>
          <w:lang w:val="en-US" w:eastAsia="de-CH"/>
        </w:rPr>
        <w:t>dditional analysis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2B611031" w14:textId="77777777" w:rsidTr="000A46A5">
        <w:tc>
          <w:tcPr>
            <w:tcW w:w="9062" w:type="dxa"/>
            <w:shd w:val="clear" w:color="auto" w:fill="F2F2F2" w:themeFill="background1" w:themeFillShade="F2"/>
          </w:tcPr>
          <w:p w14:paraId="101C5E79" w14:textId="755D69C1" w:rsidR="009946A2" w:rsidRPr="00814520" w:rsidRDefault="00617D35" w:rsidP="008075AC">
            <w:pPr>
              <w:spacing w:line="360" w:lineRule="auto"/>
              <w:rPr>
                <w:rFonts w:ascii="Verdana" w:hAnsi="Verdana"/>
                <w:sz w:val="20"/>
                <w:szCs w:val="20"/>
                <w:lang w:val="en-US"/>
              </w:rPr>
            </w:pPr>
            <w:r w:rsidRPr="00814520">
              <w:rPr>
                <w:rFonts w:ascii="Verdana" w:hAnsi="Verdana"/>
                <w:sz w:val="20"/>
                <w:szCs w:val="20"/>
                <w:lang w:val="en-US"/>
              </w:rPr>
              <w:t>Describe the methods for any additional analyses (e.g., subgroup and adjusted analyses)</w:t>
            </w:r>
            <w:r w:rsidR="00E57E5C" w:rsidRPr="00814520">
              <w:rPr>
                <w:rFonts w:ascii="Verdana" w:hAnsi="Verdana"/>
                <w:sz w:val="20"/>
                <w:szCs w:val="20"/>
                <w:lang w:val="en-US"/>
              </w:rPr>
              <w:t xml:space="preserve">. </w:t>
            </w:r>
          </w:p>
        </w:tc>
      </w:tr>
    </w:tbl>
    <w:p w14:paraId="45B6DF2C" w14:textId="77777777" w:rsidR="009946A2" w:rsidRPr="00814520" w:rsidRDefault="009946A2" w:rsidP="008075AC">
      <w:pPr>
        <w:spacing w:line="360" w:lineRule="auto"/>
        <w:rPr>
          <w:sz w:val="20"/>
          <w:szCs w:val="20"/>
          <w:lang w:val="en-US" w:eastAsia="de-CH"/>
        </w:rPr>
      </w:pPr>
    </w:p>
    <w:p w14:paraId="139C7DBE" w14:textId="7F2A62D5" w:rsidR="009946A2" w:rsidRPr="00814520" w:rsidRDefault="004271FD"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Analysis population and missing data</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49144688" w14:textId="77777777" w:rsidTr="000A46A5">
        <w:tc>
          <w:tcPr>
            <w:tcW w:w="9062" w:type="dxa"/>
            <w:shd w:val="clear" w:color="auto" w:fill="F2F2F2" w:themeFill="background1" w:themeFillShade="F2"/>
          </w:tcPr>
          <w:p w14:paraId="7590A4EE" w14:textId="54BDA004" w:rsidR="009946A2" w:rsidRPr="00814520" w:rsidRDefault="00AC6365" w:rsidP="008075AC">
            <w:pPr>
              <w:spacing w:line="360" w:lineRule="auto"/>
              <w:rPr>
                <w:rFonts w:ascii="Verdana" w:hAnsi="Verdana"/>
                <w:sz w:val="20"/>
                <w:szCs w:val="20"/>
                <w:lang w:val="en-US"/>
              </w:rPr>
            </w:pPr>
            <w:r w:rsidRPr="00814520">
              <w:rPr>
                <w:rFonts w:ascii="Verdana" w:hAnsi="Verdana"/>
                <w:sz w:val="20"/>
                <w:szCs w:val="20"/>
                <w:lang w:val="en-US"/>
              </w:rPr>
              <w:t>Insert a definition of analysis population relating to protocol non-adherence (e.g., as-randomized analysis), and any statistical methods to handle missing data (e.g., multiple imputation)</w:t>
            </w:r>
            <w:r w:rsidR="0096153A" w:rsidRPr="00814520">
              <w:rPr>
                <w:rFonts w:ascii="Verdana" w:hAnsi="Verdana"/>
                <w:sz w:val="20"/>
                <w:szCs w:val="20"/>
                <w:lang w:val="en-US"/>
              </w:rPr>
              <w:t>.</w:t>
            </w:r>
          </w:p>
        </w:tc>
      </w:tr>
    </w:tbl>
    <w:p w14:paraId="549167EB" w14:textId="77777777" w:rsidR="00BD5561" w:rsidRPr="00814520" w:rsidRDefault="00BD5561" w:rsidP="008075AC">
      <w:pPr>
        <w:pStyle w:val="SNFTITEL1"/>
        <w:spacing w:line="360" w:lineRule="auto"/>
        <w:ind w:left="426"/>
        <w:rPr>
          <w:sz w:val="20"/>
          <w:lang w:val="en-US"/>
        </w:rPr>
      </w:pPr>
    </w:p>
    <w:p w14:paraId="7CACDD77" w14:textId="56E6F43B" w:rsidR="0096153A" w:rsidRPr="00814520" w:rsidRDefault="0096153A" w:rsidP="008075AC">
      <w:pPr>
        <w:pStyle w:val="SNFTITEL1"/>
        <w:numPr>
          <w:ilvl w:val="0"/>
          <w:numId w:val="8"/>
        </w:numPr>
        <w:spacing w:line="360" w:lineRule="auto"/>
        <w:ind w:left="426" w:hanging="426"/>
        <w:rPr>
          <w:sz w:val="20"/>
          <w:lang w:val="en-US"/>
        </w:rPr>
      </w:pPr>
      <w:r w:rsidRPr="00814520">
        <w:rPr>
          <w:sz w:val="20"/>
          <w:lang w:val="en-US"/>
        </w:rPr>
        <w:t>Interim Analysis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6153A" w:rsidRPr="009C74EC" w14:paraId="5B627066" w14:textId="77777777" w:rsidTr="00201BFB">
        <w:tc>
          <w:tcPr>
            <w:tcW w:w="9062" w:type="dxa"/>
            <w:shd w:val="clear" w:color="auto" w:fill="F2F2F2" w:themeFill="background1" w:themeFillShade="F2"/>
          </w:tcPr>
          <w:p w14:paraId="79E82F10" w14:textId="2EA5CDB1" w:rsidR="0096153A" w:rsidRPr="00814520" w:rsidRDefault="0096153A" w:rsidP="008075AC">
            <w:pPr>
              <w:spacing w:line="360" w:lineRule="auto"/>
              <w:rPr>
                <w:rFonts w:ascii="Verdana" w:hAnsi="Verdana"/>
                <w:sz w:val="20"/>
                <w:szCs w:val="20"/>
                <w:lang w:val="en-US"/>
              </w:rPr>
            </w:pPr>
            <w:r w:rsidRPr="00814520">
              <w:rPr>
                <w:rFonts w:ascii="Verdana" w:hAnsi="Verdana"/>
                <w:sz w:val="20"/>
                <w:szCs w:val="20"/>
                <w:lang w:val="en-US" w:eastAsia="de-CH"/>
              </w:rPr>
              <w:t xml:space="preserve">Insert a description of any interim analyses and stopping guidelines, </w:t>
            </w:r>
            <w:r w:rsidR="00D45727" w:rsidRPr="00814520">
              <w:rPr>
                <w:rFonts w:ascii="Verdana" w:hAnsi="Verdana"/>
                <w:sz w:val="20"/>
                <w:szCs w:val="20"/>
                <w:lang w:val="en-US" w:eastAsia="de-CH"/>
              </w:rPr>
              <w:t xml:space="preserve">if any, </w:t>
            </w:r>
            <w:r w:rsidRPr="00814520">
              <w:rPr>
                <w:rFonts w:ascii="Verdana" w:hAnsi="Verdana"/>
                <w:sz w:val="20"/>
                <w:szCs w:val="20"/>
                <w:lang w:val="en-US" w:eastAsia="de-CH"/>
              </w:rPr>
              <w:t xml:space="preserve">including who will have access to these interim results and make the final decision to terminate the study. </w:t>
            </w:r>
          </w:p>
        </w:tc>
      </w:tr>
    </w:tbl>
    <w:p w14:paraId="264F9A55" w14:textId="3A8F88F2" w:rsidR="00255CFC" w:rsidRPr="00814520" w:rsidRDefault="00255CFC" w:rsidP="008075AC">
      <w:pPr>
        <w:spacing w:line="360" w:lineRule="auto"/>
        <w:rPr>
          <w:sz w:val="20"/>
          <w:szCs w:val="20"/>
          <w:lang w:val="en-US" w:eastAsia="de-CH"/>
        </w:rPr>
      </w:pPr>
    </w:p>
    <w:p w14:paraId="41780809" w14:textId="21D3980B" w:rsidR="00BF4DF9" w:rsidRPr="00814520" w:rsidRDefault="009A0EAA" w:rsidP="008075AC">
      <w:pPr>
        <w:pStyle w:val="SNFTITEL1"/>
        <w:numPr>
          <w:ilvl w:val="0"/>
          <w:numId w:val="8"/>
        </w:numPr>
        <w:spacing w:line="360" w:lineRule="auto"/>
        <w:ind w:left="426" w:hanging="426"/>
        <w:rPr>
          <w:sz w:val="20"/>
          <w:lang w:val="en-US"/>
        </w:rPr>
      </w:pPr>
      <w:r w:rsidRPr="00814520">
        <w:rPr>
          <w:sz w:val="20"/>
          <w:lang w:val="en-US"/>
        </w:rPr>
        <w:t>Dissemination policy</w:t>
      </w:r>
    </w:p>
    <w:p w14:paraId="6B114146" w14:textId="043DBFDD" w:rsidR="00A123F1" w:rsidRPr="00814520" w:rsidRDefault="00A123F1"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Dissemination of study results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05F229DE" w14:textId="77777777" w:rsidTr="000A46A5">
        <w:tc>
          <w:tcPr>
            <w:tcW w:w="9062" w:type="dxa"/>
            <w:shd w:val="clear" w:color="auto" w:fill="F2F2F2" w:themeFill="background1" w:themeFillShade="F2"/>
          </w:tcPr>
          <w:p w14:paraId="34D90DC6" w14:textId="0D9880FD" w:rsidR="00BF4DF9" w:rsidRPr="00814520" w:rsidRDefault="009A0EAA" w:rsidP="008075AC">
            <w:pPr>
              <w:spacing w:line="360" w:lineRule="auto"/>
              <w:rPr>
                <w:rFonts w:ascii="Verdana" w:hAnsi="Verdana"/>
                <w:sz w:val="20"/>
                <w:szCs w:val="20"/>
                <w:lang w:val="en-US"/>
              </w:rPr>
            </w:pPr>
            <w:r w:rsidRPr="00814520">
              <w:rPr>
                <w:rFonts w:ascii="Verdana" w:hAnsi="Verdana"/>
                <w:sz w:val="20"/>
                <w:szCs w:val="20"/>
                <w:lang w:val="en-US"/>
              </w:rPr>
              <w:t>Insert plans to communicate study results to patients, health care professionals, the public, and other relevant groups (e.g., via publication, reporting in results databases, or other data-sharing arrangements)</w:t>
            </w:r>
            <w:r w:rsidR="004C3686" w:rsidRPr="00814520">
              <w:rPr>
                <w:rFonts w:ascii="Verdana" w:hAnsi="Verdana"/>
                <w:sz w:val="20"/>
                <w:szCs w:val="20"/>
                <w:lang w:val="en-US"/>
              </w:rPr>
              <w:t xml:space="preserve">. </w:t>
            </w:r>
          </w:p>
        </w:tc>
      </w:tr>
    </w:tbl>
    <w:p w14:paraId="363CE152" w14:textId="77777777" w:rsidR="00BF4DF9" w:rsidRPr="00814520" w:rsidRDefault="00BF4DF9" w:rsidP="008075AC">
      <w:pPr>
        <w:spacing w:line="360" w:lineRule="auto"/>
        <w:rPr>
          <w:sz w:val="20"/>
          <w:szCs w:val="20"/>
          <w:lang w:val="en-US" w:eastAsia="de-CH"/>
        </w:rPr>
      </w:pPr>
    </w:p>
    <w:p w14:paraId="7F70BA59" w14:textId="2A4AF594" w:rsidR="00A123F1" w:rsidRPr="00814520" w:rsidRDefault="000A27FE"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Reproducibility</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123F1" w:rsidRPr="009C74EC" w14:paraId="6D054D99" w14:textId="77777777" w:rsidTr="000A46A5">
        <w:tc>
          <w:tcPr>
            <w:tcW w:w="9062" w:type="dxa"/>
            <w:shd w:val="clear" w:color="auto" w:fill="F2F2F2" w:themeFill="background1" w:themeFillShade="F2"/>
          </w:tcPr>
          <w:p w14:paraId="22A9F413" w14:textId="4256BF44" w:rsidR="00A123F1" w:rsidRPr="00814520" w:rsidRDefault="00A123F1" w:rsidP="008075AC">
            <w:pPr>
              <w:spacing w:line="360" w:lineRule="auto"/>
              <w:rPr>
                <w:rFonts w:ascii="Verdana" w:hAnsi="Verdana"/>
                <w:sz w:val="20"/>
                <w:szCs w:val="20"/>
                <w:lang w:val="en-US"/>
              </w:rPr>
            </w:pPr>
            <w:r w:rsidRPr="00814520">
              <w:rPr>
                <w:rFonts w:ascii="Verdana" w:hAnsi="Verdana"/>
                <w:sz w:val="20"/>
                <w:szCs w:val="20"/>
                <w:lang w:val="en-US"/>
              </w:rPr>
              <w:t>Insert plans, if any, for granting public access to the full protocol, patient-level data set, and statistical code</w:t>
            </w:r>
            <w:r w:rsidR="00E87D3D" w:rsidRPr="00814520">
              <w:rPr>
                <w:rFonts w:ascii="Verdana" w:hAnsi="Verdana"/>
                <w:sz w:val="20"/>
                <w:szCs w:val="20"/>
                <w:lang w:val="en-US"/>
              </w:rPr>
              <w:t>.</w:t>
            </w:r>
          </w:p>
        </w:tc>
      </w:tr>
    </w:tbl>
    <w:p w14:paraId="6ECC1CF8" w14:textId="77777777" w:rsidR="00255CFC" w:rsidRPr="00814520" w:rsidRDefault="00255CFC" w:rsidP="008075AC">
      <w:pPr>
        <w:pStyle w:val="SNFTITEL1"/>
        <w:spacing w:line="360" w:lineRule="auto"/>
        <w:ind w:left="426"/>
        <w:rPr>
          <w:sz w:val="20"/>
          <w:lang w:val="en-US"/>
        </w:rPr>
      </w:pPr>
    </w:p>
    <w:p w14:paraId="16E6A74C" w14:textId="2925B7DD" w:rsidR="00B44C7E" w:rsidRPr="00814520" w:rsidRDefault="00B44C7E" w:rsidP="008075AC">
      <w:pPr>
        <w:pStyle w:val="SNFTITEL1"/>
        <w:numPr>
          <w:ilvl w:val="0"/>
          <w:numId w:val="8"/>
        </w:numPr>
        <w:spacing w:line="360" w:lineRule="auto"/>
        <w:ind w:left="426" w:hanging="426"/>
        <w:rPr>
          <w:sz w:val="20"/>
          <w:lang w:val="en-US"/>
        </w:rPr>
      </w:pPr>
      <w:r w:rsidRPr="00814520">
        <w:rPr>
          <w:sz w:val="20"/>
          <w:lang w:val="en-US"/>
        </w:rPr>
        <w:t xml:space="preserve">Patient and public </w:t>
      </w:r>
      <w:r w:rsidR="00DB1839" w:rsidRPr="00814520">
        <w:rPr>
          <w:sz w:val="20"/>
          <w:lang w:val="en-US"/>
        </w:rPr>
        <w:t>involvement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44C7E" w:rsidRPr="009C74EC" w14:paraId="67F1FBBB" w14:textId="77777777" w:rsidTr="00B44C7E">
        <w:trPr>
          <w:trHeight w:val="319"/>
        </w:trPr>
        <w:tc>
          <w:tcPr>
            <w:tcW w:w="9062" w:type="dxa"/>
            <w:shd w:val="clear" w:color="auto" w:fill="F2F2F2" w:themeFill="background1" w:themeFillShade="F2"/>
          </w:tcPr>
          <w:p w14:paraId="43D8D19E" w14:textId="56780929" w:rsidR="00612AD7" w:rsidRPr="00814520" w:rsidRDefault="00612AD7" w:rsidP="008075AC">
            <w:pPr>
              <w:spacing w:line="360" w:lineRule="auto"/>
              <w:rPr>
                <w:rFonts w:ascii="Verdana" w:hAnsi="Verdana"/>
                <w:sz w:val="20"/>
                <w:szCs w:val="20"/>
                <w:lang w:val="en-US"/>
              </w:rPr>
            </w:pPr>
            <w:r w:rsidRPr="00814520">
              <w:rPr>
                <w:rFonts w:ascii="Verdana" w:hAnsi="Verdana"/>
                <w:sz w:val="20"/>
                <w:szCs w:val="20"/>
                <w:lang w:val="en-US"/>
              </w:rPr>
              <w:t>Insert in the tables provided below:</w:t>
            </w:r>
          </w:p>
          <w:p w14:paraId="7EBD8EB7" w14:textId="7352ADA0" w:rsidR="00DB42CF"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A)</w:t>
            </w:r>
            <w:r w:rsidRPr="00814520">
              <w:rPr>
                <w:sz w:val="20"/>
                <w:szCs w:val="20"/>
                <w:lang w:val="en-US"/>
              </w:rPr>
              <w:t xml:space="preserve"> </w:t>
            </w:r>
            <w:r w:rsidR="00B44C7E" w:rsidRPr="00814520">
              <w:rPr>
                <w:rFonts w:ascii="Verdana" w:hAnsi="Verdana"/>
                <w:sz w:val="20"/>
                <w:szCs w:val="20"/>
                <w:lang w:val="en-US"/>
              </w:rPr>
              <w:t xml:space="preserve">a </w:t>
            </w:r>
            <w:r w:rsidR="005B4E94" w:rsidRPr="00814520">
              <w:rPr>
                <w:rFonts w:ascii="Verdana" w:hAnsi="Verdana"/>
                <w:sz w:val="20"/>
                <w:szCs w:val="20"/>
                <w:lang w:val="en-US"/>
              </w:rPr>
              <w:t xml:space="preserve">brief </w:t>
            </w:r>
            <w:r w:rsidR="00B44C7E" w:rsidRPr="00814520">
              <w:rPr>
                <w:rFonts w:ascii="Verdana" w:hAnsi="Verdana"/>
                <w:sz w:val="20"/>
                <w:szCs w:val="20"/>
                <w:lang w:val="en-US"/>
              </w:rPr>
              <w:t>description</w:t>
            </w:r>
            <w:r w:rsidR="00D3502B" w:rsidRPr="00814520">
              <w:rPr>
                <w:rFonts w:ascii="Verdana" w:hAnsi="Verdana"/>
                <w:sz w:val="20"/>
                <w:szCs w:val="20"/>
                <w:lang w:val="en-US"/>
              </w:rPr>
              <w:t xml:space="preserve"> of</w:t>
            </w:r>
            <w:r w:rsidR="00602DD0" w:rsidRPr="00814520">
              <w:rPr>
                <w:rFonts w:ascii="Verdana" w:hAnsi="Verdana"/>
                <w:sz w:val="20"/>
                <w:szCs w:val="20"/>
                <w:lang w:val="en-US"/>
              </w:rPr>
              <w:t xml:space="preserve"> </w:t>
            </w:r>
            <w:r w:rsidRPr="00814520">
              <w:rPr>
                <w:rFonts w:ascii="Verdana" w:hAnsi="Verdana"/>
                <w:sz w:val="20"/>
                <w:szCs w:val="20"/>
                <w:lang w:val="en-US"/>
              </w:rPr>
              <w:t xml:space="preserve">the patient engagement activities that have taken place during the proposal preparation. Describe the effect of the patient and public involvement on planning and designing the trial. </w:t>
            </w:r>
          </w:p>
          <w:p w14:paraId="77EDC4E0" w14:textId="10162652" w:rsidR="00B44C7E"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 xml:space="preserve">B) a </w:t>
            </w:r>
            <w:r w:rsidR="005B4E94" w:rsidRPr="00814520">
              <w:rPr>
                <w:rFonts w:ascii="Verdana" w:hAnsi="Verdana"/>
                <w:sz w:val="20"/>
                <w:szCs w:val="20"/>
                <w:lang w:val="en-US"/>
              </w:rPr>
              <w:t xml:space="preserve">brief </w:t>
            </w:r>
            <w:r w:rsidRPr="00814520">
              <w:rPr>
                <w:rFonts w:ascii="Verdana" w:hAnsi="Verdana"/>
                <w:sz w:val="20"/>
                <w:szCs w:val="20"/>
                <w:lang w:val="en-US"/>
              </w:rPr>
              <w:t xml:space="preserve">description of the planned active involvement of patients, </w:t>
            </w:r>
            <w:r w:rsidR="0044236C" w:rsidRPr="00814520">
              <w:rPr>
                <w:rFonts w:ascii="Verdana" w:hAnsi="Verdana"/>
                <w:sz w:val="20"/>
                <w:szCs w:val="20"/>
                <w:lang w:val="en-US"/>
              </w:rPr>
              <w:t xml:space="preserve">members of their family, </w:t>
            </w:r>
            <w:r w:rsidR="00561BB9" w:rsidRPr="00814520">
              <w:rPr>
                <w:rFonts w:ascii="Verdana" w:hAnsi="Verdana"/>
                <w:sz w:val="20"/>
                <w:szCs w:val="20"/>
                <w:lang w:val="en-US"/>
              </w:rPr>
              <w:t>carers</w:t>
            </w:r>
            <w:r w:rsidR="0044236C" w:rsidRPr="00814520">
              <w:rPr>
                <w:rFonts w:ascii="Verdana" w:hAnsi="Verdana"/>
                <w:sz w:val="20"/>
                <w:szCs w:val="20"/>
                <w:lang w:val="en-US"/>
              </w:rPr>
              <w:t xml:space="preserve">, the public or respective </w:t>
            </w:r>
            <w:r w:rsidR="00945D7D" w:rsidRPr="00814520">
              <w:rPr>
                <w:rFonts w:ascii="Verdana" w:hAnsi="Verdana"/>
                <w:sz w:val="20"/>
                <w:szCs w:val="20"/>
                <w:lang w:val="en-US"/>
              </w:rPr>
              <w:t>organizations</w:t>
            </w:r>
            <w:r w:rsidR="0044236C" w:rsidRPr="00814520">
              <w:rPr>
                <w:rFonts w:ascii="Verdana" w:hAnsi="Verdana"/>
                <w:sz w:val="20"/>
                <w:szCs w:val="20"/>
                <w:lang w:val="en-US"/>
              </w:rPr>
              <w:t xml:space="preserve"> in the </w:t>
            </w:r>
            <w:r w:rsidRPr="00814520">
              <w:rPr>
                <w:rFonts w:ascii="Verdana" w:hAnsi="Verdana"/>
                <w:sz w:val="20"/>
                <w:szCs w:val="20"/>
                <w:lang w:val="en-US"/>
              </w:rPr>
              <w:t xml:space="preserve">conduct of the trial, the data analysis, the dissemination and the evaluation </w:t>
            </w:r>
            <w:r w:rsidR="0044236C" w:rsidRPr="00814520">
              <w:rPr>
                <w:rFonts w:ascii="Verdana" w:hAnsi="Verdana"/>
                <w:sz w:val="20"/>
                <w:szCs w:val="20"/>
                <w:lang w:val="en-US"/>
              </w:rPr>
              <w:t xml:space="preserve">of the project. </w:t>
            </w:r>
            <w:r w:rsidR="005B4E94" w:rsidRPr="00814520">
              <w:rPr>
                <w:rFonts w:ascii="Verdana" w:hAnsi="Verdana"/>
                <w:sz w:val="20"/>
                <w:szCs w:val="20"/>
                <w:lang w:val="en-US"/>
              </w:rPr>
              <w:t xml:space="preserve">Note: you do not necessarily need to have PPI activities in all </w:t>
            </w:r>
            <w:r w:rsidR="00945D7D" w:rsidRPr="00814520">
              <w:rPr>
                <w:rFonts w:ascii="Verdana" w:hAnsi="Verdana"/>
                <w:sz w:val="20"/>
                <w:szCs w:val="20"/>
                <w:lang w:val="en-US"/>
              </w:rPr>
              <w:t>phases,</w:t>
            </w:r>
            <w:r w:rsidR="005B4E94" w:rsidRPr="00814520">
              <w:rPr>
                <w:rFonts w:ascii="Verdana" w:hAnsi="Verdana"/>
                <w:sz w:val="20"/>
                <w:szCs w:val="20"/>
                <w:lang w:val="en-US"/>
              </w:rPr>
              <w:t xml:space="preserve"> but we highly recommend to consider all phases.</w:t>
            </w:r>
          </w:p>
          <w:p w14:paraId="19FBB8B5" w14:textId="16548C86" w:rsidR="008831E2" w:rsidRPr="00814520" w:rsidRDefault="008831E2" w:rsidP="008075AC">
            <w:pPr>
              <w:spacing w:line="360" w:lineRule="auto"/>
              <w:rPr>
                <w:rFonts w:ascii="Verdana" w:hAnsi="Verdana"/>
                <w:sz w:val="20"/>
                <w:szCs w:val="20"/>
                <w:lang w:val="en-US"/>
              </w:rPr>
            </w:pPr>
          </w:p>
          <w:p w14:paraId="449FBB3C" w14:textId="29960144" w:rsidR="008831E2" w:rsidRPr="00814520" w:rsidRDefault="008831E2" w:rsidP="008075AC">
            <w:pPr>
              <w:spacing w:line="360" w:lineRule="auto"/>
              <w:rPr>
                <w:rFonts w:ascii="Verdana" w:hAnsi="Verdana"/>
                <w:sz w:val="20"/>
                <w:szCs w:val="20"/>
                <w:lang w:val="en-US"/>
              </w:rPr>
            </w:pPr>
            <w:r w:rsidRPr="00814520">
              <w:rPr>
                <w:rFonts w:ascii="Verdana" w:hAnsi="Verdana"/>
                <w:sz w:val="20"/>
                <w:szCs w:val="20"/>
                <w:lang w:val="en-US"/>
              </w:rPr>
              <w:t>Budget:</w:t>
            </w:r>
            <w:r w:rsidR="00006B8F" w:rsidRPr="00814520">
              <w:rPr>
                <w:rFonts w:ascii="Verdana" w:hAnsi="Verdana"/>
                <w:sz w:val="20"/>
                <w:szCs w:val="20"/>
                <w:lang w:val="en-US"/>
              </w:rPr>
              <w:t xml:space="preserve"> </w:t>
            </w:r>
            <w:r w:rsidR="00711602" w:rsidRPr="00814520">
              <w:rPr>
                <w:rFonts w:ascii="Verdana" w:hAnsi="Verdana"/>
                <w:sz w:val="20"/>
                <w:szCs w:val="20"/>
                <w:lang w:val="en-US"/>
              </w:rPr>
              <w:t>the costs associated with patient and public involvement can be entered in the requested funding on mySNF under the cost category “Patient and Public Involvement”</w:t>
            </w:r>
          </w:p>
          <w:p w14:paraId="57602668" w14:textId="075B8131" w:rsidR="00DB42CF" w:rsidRPr="00814520" w:rsidRDefault="00DB42CF" w:rsidP="008075AC">
            <w:pPr>
              <w:spacing w:line="360" w:lineRule="auto"/>
              <w:rPr>
                <w:rFonts w:ascii="Verdana" w:hAnsi="Verdana"/>
                <w:sz w:val="20"/>
                <w:szCs w:val="20"/>
                <w:lang w:val="en-US"/>
              </w:rPr>
            </w:pPr>
          </w:p>
          <w:p w14:paraId="48F13102" w14:textId="725C7927" w:rsidR="00D3502B"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For more information on PPI</w:t>
            </w:r>
            <w:r w:rsidR="008831E2" w:rsidRPr="00814520">
              <w:rPr>
                <w:rFonts w:ascii="Verdana" w:hAnsi="Verdana"/>
                <w:sz w:val="20"/>
                <w:szCs w:val="20"/>
                <w:lang w:val="en-US"/>
              </w:rPr>
              <w:t xml:space="preserve"> and possible PPI activities</w:t>
            </w:r>
            <w:r w:rsidRPr="00814520">
              <w:rPr>
                <w:rFonts w:ascii="Verdana" w:hAnsi="Verdana"/>
                <w:sz w:val="20"/>
                <w:szCs w:val="20"/>
                <w:lang w:val="en-US"/>
              </w:rPr>
              <w:t xml:space="preserve">, </w:t>
            </w:r>
            <w:r w:rsidR="00711602" w:rsidRPr="00814520">
              <w:rPr>
                <w:rFonts w:ascii="Verdana" w:hAnsi="Verdana"/>
                <w:sz w:val="20"/>
                <w:szCs w:val="20"/>
                <w:lang w:val="en-US"/>
              </w:rPr>
              <w:t>please consult the SCTO webpage</w:t>
            </w:r>
            <w:r w:rsidR="00F74F94">
              <w:rPr>
                <w:rFonts w:ascii="Verdana" w:hAnsi="Verdana"/>
                <w:sz w:val="20"/>
                <w:szCs w:val="20"/>
                <w:lang w:val="en-US"/>
              </w:rPr>
              <w:t xml:space="preserve"> </w:t>
            </w:r>
            <w:hyperlink r:id="rId17" w:history="1">
              <w:r w:rsidR="00F74F94" w:rsidRPr="00F74F94">
                <w:rPr>
                  <w:rStyle w:val="Lienhypertexte"/>
                  <w:rFonts w:ascii="Verdana" w:hAnsi="Verdana"/>
                  <w:iCs/>
                  <w:sz w:val="20"/>
                  <w:szCs w:val="20"/>
                  <w:lang w:val="en-US"/>
                </w:rPr>
                <w:t>Patient &amp; Public Involvement - The Swiss Clinical Trial Organisation - SCTO</w:t>
              </w:r>
            </w:hyperlink>
            <w:r w:rsidR="00382FD7" w:rsidRPr="00814520">
              <w:rPr>
                <w:rFonts w:ascii="Verdana" w:hAnsi="Verdana"/>
                <w:sz w:val="20"/>
                <w:szCs w:val="20"/>
                <w:lang w:val="en-US"/>
              </w:rPr>
              <w:t>.</w:t>
            </w:r>
          </w:p>
        </w:tc>
      </w:tr>
    </w:tbl>
    <w:p w14:paraId="6E511E17" w14:textId="77777777" w:rsidR="00C1261E" w:rsidRPr="00814520" w:rsidRDefault="00C1261E" w:rsidP="008075AC">
      <w:pPr>
        <w:spacing w:line="360" w:lineRule="auto"/>
        <w:rPr>
          <w:rFonts w:ascii="Verdana" w:eastAsia="Times New Roman" w:hAnsi="Verdana" w:cs="Times New Roman"/>
          <w:b/>
          <w:sz w:val="20"/>
          <w:szCs w:val="20"/>
          <w:lang w:val="en-US" w:eastAsia="de-CH"/>
        </w:rPr>
      </w:pPr>
    </w:p>
    <w:p w14:paraId="535523DD" w14:textId="39C00492" w:rsidR="00DB42CF" w:rsidRPr="00814520" w:rsidRDefault="00DB42CF" w:rsidP="008075AC">
      <w:pPr>
        <w:pStyle w:val="Paragraphedeliste"/>
        <w:numPr>
          <w:ilvl w:val="0"/>
          <w:numId w:val="27"/>
        </w:numPr>
        <w:spacing w:line="360" w:lineRule="auto"/>
        <w:rPr>
          <w:rFonts w:ascii="Verdana" w:hAnsi="Verdana"/>
          <w:sz w:val="20"/>
          <w:szCs w:val="20"/>
          <w:lang w:val="en-US"/>
        </w:rPr>
      </w:pPr>
      <w:r w:rsidRPr="00814520">
        <w:rPr>
          <w:rFonts w:ascii="Verdana" w:hAnsi="Verdana"/>
          <w:sz w:val="20"/>
          <w:szCs w:val="20"/>
          <w:lang w:val="en-US"/>
        </w:rPr>
        <w:t xml:space="preserve">Activities that have already taken place </w:t>
      </w:r>
      <w:r w:rsidR="008831E2" w:rsidRPr="00814520">
        <w:rPr>
          <w:rFonts w:ascii="Verdana" w:hAnsi="Verdana"/>
          <w:b/>
          <w:sz w:val="20"/>
          <w:szCs w:val="20"/>
          <w:lang w:val="en-US"/>
        </w:rPr>
        <w:t>BEFORE</w:t>
      </w:r>
      <w:r w:rsidRPr="00814520">
        <w:rPr>
          <w:rFonts w:ascii="Verdana" w:hAnsi="Verdana"/>
          <w:sz w:val="20"/>
          <w:szCs w:val="20"/>
          <w:lang w:val="en-US"/>
        </w:rPr>
        <w:t xml:space="preserve"> the proposal submission:</w:t>
      </w:r>
    </w:p>
    <w:tbl>
      <w:tblPr>
        <w:tblStyle w:val="Grilledutableau"/>
        <w:tblW w:w="0" w:type="auto"/>
        <w:tblLook w:val="04A0" w:firstRow="1" w:lastRow="0" w:firstColumn="1" w:lastColumn="0" w:noHBand="0" w:noVBand="1"/>
      </w:tblPr>
      <w:tblGrid>
        <w:gridCol w:w="2160"/>
        <w:gridCol w:w="2161"/>
        <w:gridCol w:w="2160"/>
        <w:gridCol w:w="2161"/>
      </w:tblGrid>
      <w:tr w:rsidR="00DB42CF" w:rsidRPr="009C74EC" w14:paraId="3EABC648" w14:textId="77777777" w:rsidTr="001C3092">
        <w:tc>
          <w:tcPr>
            <w:tcW w:w="2160" w:type="dxa"/>
          </w:tcPr>
          <w:p w14:paraId="36AB291D"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1" w:type="dxa"/>
          </w:tcPr>
          <w:p w14:paraId="5F5501DE" w14:textId="2F10D0C1"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What was the role of the</w:t>
            </w:r>
            <w:r w:rsidR="00711602" w:rsidRPr="00814520">
              <w:rPr>
                <w:rFonts w:ascii="Verdana" w:hAnsi="Verdana"/>
                <w:sz w:val="18"/>
                <w:szCs w:val="18"/>
                <w:lang w:val="en-US"/>
              </w:rPr>
              <w:t xml:space="preserve"> 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0" w:type="dxa"/>
          </w:tcPr>
          <w:p w14:paraId="5B3594A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was the objective?</w:t>
            </w:r>
          </w:p>
        </w:tc>
        <w:tc>
          <w:tcPr>
            <w:tcW w:w="2161" w:type="dxa"/>
          </w:tcPr>
          <w:p w14:paraId="319510A1" w14:textId="5E7A4A6C"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How did it influence the study submitted?</w:t>
            </w:r>
            <w:r w:rsidR="00711602" w:rsidRPr="00814520">
              <w:rPr>
                <w:rFonts w:ascii="Verdana" w:hAnsi="Verdana"/>
                <w:sz w:val="18"/>
                <w:szCs w:val="18"/>
                <w:lang w:val="en-US"/>
              </w:rPr>
              <w:t xml:space="preserve"> Please describe the benefit of the involvement.</w:t>
            </w:r>
          </w:p>
        </w:tc>
      </w:tr>
      <w:tr w:rsidR="00DB42CF" w:rsidRPr="009C74EC" w14:paraId="1E81D7D3" w14:textId="77777777" w:rsidTr="001C3092">
        <w:tc>
          <w:tcPr>
            <w:tcW w:w="2160" w:type="dxa"/>
          </w:tcPr>
          <w:p w14:paraId="5EE2912B" w14:textId="77777777" w:rsidR="00DB42CF" w:rsidRPr="00814520" w:rsidRDefault="00DB42CF">
            <w:pPr>
              <w:spacing w:line="276" w:lineRule="auto"/>
              <w:rPr>
                <w:rFonts w:ascii="Verdana" w:hAnsi="Verdana"/>
                <w:sz w:val="18"/>
                <w:szCs w:val="18"/>
                <w:lang w:val="en-US"/>
              </w:rPr>
            </w:pPr>
          </w:p>
        </w:tc>
        <w:tc>
          <w:tcPr>
            <w:tcW w:w="2161" w:type="dxa"/>
          </w:tcPr>
          <w:p w14:paraId="34E816BB" w14:textId="77777777" w:rsidR="00DB42CF" w:rsidRPr="00814520" w:rsidRDefault="00DB42CF">
            <w:pPr>
              <w:spacing w:line="276" w:lineRule="auto"/>
              <w:rPr>
                <w:rFonts w:ascii="Verdana" w:hAnsi="Verdana"/>
                <w:sz w:val="18"/>
                <w:szCs w:val="18"/>
                <w:lang w:val="en-US"/>
              </w:rPr>
            </w:pPr>
          </w:p>
        </w:tc>
        <w:tc>
          <w:tcPr>
            <w:tcW w:w="2160" w:type="dxa"/>
          </w:tcPr>
          <w:p w14:paraId="46BCE44B" w14:textId="77777777" w:rsidR="00DB42CF" w:rsidRPr="00814520" w:rsidRDefault="00DB42CF">
            <w:pPr>
              <w:spacing w:line="276" w:lineRule="auto"/>
              <w:rPr>
                <w:rFonts w:ascii="Verdana" w:hAnsi="Verdana"/>
                <w:sz w:val="18"/>
                <w:szCs w:val="18"/>
                <w:lang w:val="en-US"/>
              </w:rPr>
            </w:pPr>
          </w:p>
        </w:tc>
        <w:tc>
          <w:tcPr>
            <w:tcW w:w="2161" w:type="dxa"/>
          </w:tcPr>
          <w:p w14:paraId="578EDB59" w14:textId="77777777" w:rsidR="00DB42CF" w:rsidRPr="00814520" w:rsidRDefault="00DB42CF">
            <w:pPr>
              <w:spacing w:line="276" w:lineRule="auto"/>
              <w:rPr>
                <w:rFonts w:ascii="Verdana" w:hAnsi="Verdana"/>
                <w:sz w:val="18"/>
                <w:szCs w:val="18"/>
                <w:lang w:val="en-US"/>
              </w:rPr>
            </w:pPr>
          </w:p>
        </w:tc>
      </w:tr>
      <w:tr w:rsidR="00DB42CF" w:rsidRPr="009C74EC" w14:paraId="67BF10BD" w14:textId="77777777" w:rsidTr="001C3092">
        <w:tc>
          <w:tcPr>
            <w:tcW w:w="2160" w:type="dxa"/>
          </w:tcPr>
          <w:p w14:paraId="7641821B" w14:textId="77777777" w:rsidR="00DB42CF" w:rsidRPr="00814520" w:rsidRDefault="00DB42CF">
            <w:pPr>
              <w:spacing w:line="276" w:lineRule="auto"/>
              <w:rPr>
                <w:rFonts w:ascii="Verdana" w:hAnsi="Verdana"/>
                <w:sz w:val="18"/>
                <w:szCs w:val="18"/>
                <w:lang w:val="en-US"/>
              </w:rPr>
            </w:pPr>
          </w:p>
        </w:tc>
        <w:tc>
          <w:tcPr>
            <w:tcW w:w="2161" w:type="dxa"/>
          </w:tcPr>
          <w:p w14:paraId="4A293873" w14:textId="77777777" w:rsidR="00DB42CF" w:rsidRPr="00814520" w:rsidRDefault="00DB42CF">
            <w:pPr>
              <w:spacing w:line="276" w:lineRule="auto"/>
              <w:rPr>
                <w:rFonts w:ascii="Verdana" w:hAnsi="Verdana"/>
                <w:sz w:val="18"/>
                <w:szCs w:val="18"/>
                <w:lang w:val="en-US"/>
              </w:rPr>
            </w:pPr>
          </w:p>
        </w:tc>
        <w:tc>
          <w:tcPr>
            <w:tcW w:w="2160" w:type="dxa"/>
          </w:tcPr>
          <w:p w14:paraId="2A676A52" w14:textId="77777777" w:rsidR="00DB42CF" w:rsidRPr="00814520" w:rsidRDefault="00DB42CF">
            <w:pPr>
              <w:spacing w:line="276" w:lineRule="auto"/>
              <w:rPr>
                <w:rFonts w:ascii="Verdana" w:hAnsi="Verdana"/>
                <w:sz w:val="18"/>
                <w:szCs w:val="18"/>
                <w:lang w:val="en-US"/>
              </w:rPr>
            </w:pPr>
          </w:p>
        </w:tc>
        <w:tc>
          <w:tcPr>
            <w:tcW w:w="2161" w:type="dxa"/>
          </w:tcPr>
          <w:p w14:paraId="5C669DC2" w14:textId="77777777" w:rsidR="00DB42CF" w:rsidRPr="00814520" w:rsidRDefault="00DB42CF">
            <w:pPr>
              <w:spacing w:line="276" w:lineRule="auto"/>
              <w:rPr>
                <w:rFonts w:ascii="Verdana" w:hAnsi="Verdana"/>
                <w:sz w:val="18"/>
                <w:szCs w:val="18"/>
                <w:lang w:val="en-US"/>
              </w:rPr>
            </w:pPr>
          </w:p>
        </w:tc>
      </w:tr>
      <w:tr w:rsidR="00DB42CF" w:rsidRPr="009C74EC" w14:paraId="758E34BF" w14:textId="77777777" w:rsidTr="001C3092">
        <w:tc>
          <w:tcPr>
            <w:tcW w:w="2160" w:type="dxa"/>
          </w:tcPr>
          <w:p w14:paraId="27F206C4" w14:textId="77777777" w:rsidR="00DB42CF" w:rsidRPr="00814520" w:rsidRDefault="00DB42CF">
            <w:pPr>
              <w:spacing w:line="276" w:lineRule="auto"/>
              <w:rPr>
                <w:rFonts w:ascii="Verdana" w:hAnsi="Verdana"/>
                <w:sz w:val="18"/>
                <w:szCs w:val="18"/>
                <w:lang w:val="en-US"/>
              </w:rPr>
            </w:pPr>
          </w:p>
        </w:tc>
        <w:tc>
          <w:tcPr>
            <w:tcW w:w="2161" w:type="dxa"/>
          </w:tcPr>
          <w:p w14:paraId="0AFA5A75" w14:textId="77777777" w:rsidR="00DB42CF" w:rsidRPr="00814520" w:rsidRDefault="00DB42CF">
            <w:pPr>
              <w:spacing w:line="276" w:lineRule="auto"/>
              <w:rPr>
                <w:rFonts w:ascii="Verdana" w:hAnsi="Verdana"/>
                <w:sz w:val="18"/>
                <w:szCs w:val="18"/>
                <w:lang w:val="en-US"/>
              </w:rPr>
            </w:pPr>
          </w:p>
        </w:tc>
        <w:tc>
          <w:tcPr>
            <w:tcW w:w="2160" w:type="dxa"/>
          </w:tcPr>
          <w:p w14:paraId="416CF865" w14:textId="77777777" w:rsidR="00DB42CF" w:rsidRPr="00814520" w:rsidRDefault="00DB42CF">
            <w:pPr>
              <w:spacing w:line="276" w:lineRule="auto"/>
              <w:rPr>
                <w:rFonts w:ascii="Verdana" w:hAnsi="Verdana"/>
                <w:sz w:val="18"/>
                <w:szCs w:val="18"/>
                <w:lang w:val="en-US"/>
              </w:rPr>
            </w:pPr>
          </w:p>
        </w:tc>
        <w:tc>
          <w:tcPr>
            <w:tcW w:w="2161" w:type="dxa"/>
          </w:tcPr>
          <w:p w14:paraId="0C8215E2" w14:textId="77777777" w:rsidR="00DB42CF" w:rsidRPr="00814520" w:rsidRDefault="00DB42CF">
            <w:pPr>
              <w:spacing w:line="276" w:lineRule="auto"/>
              <w:rPr>
                <w:rFonts w:ascii="Verdana" w:hAnsi="Verdana"/>
                <w:sz w:val="18"/>
                <w:szCs w:val="18"/>
                <w:lang w:val="en-US"/>
              </w:rPr>
            </w:pPr>
          </w:p>
        </w:tc>
      </w:tr>
      <w:tr w:rsidR="00DB42CF" w:rsidRPr="009C74EC" w14:paraId="38E5C667" w14:textId="77777777" w:rsidTr="001C3092">
        <w:tc>
          <w:tcPr>
            <w:tcW w:w="2160" w:type="dxa"/>
          </w:tcPr>
          <w:p w14:paraId="6B8A85AF" w14:textId="77777777" w:rsidR="00DB42CF" w:rsidRPr="00814520" w:rsidRDefault="00DB42CF">
            <w:pPr>
              <w:spacing w:line="276" w:lineRule="auto"/>
              <w:rPr>
                <w:rFonts w:ascii="Verdana" w:hAnsi="Verdana"/>
                <w:sz w:val="18"/>
                <w:szCs w:val="18"/>
                <w:lang w:val="en-US"/>
              </w:rPr>
            </w:pPr>
          </w:p>
        </w:tc>
        <w:tc>
          <w:tcPr>
            <w:tcW w:w="2161" w:type="dxa"/>
          </w:tcPr>
          <w:p w14:paraId="3C3785FB" w14:textId="77777777" w:rsidR="00DB42CF" w:rsidRPr="00814520" w:rsidRDefault="00DB42CF">
            <w:pPr>
              <w:spacing w:line="276" w:lineRule="auto"/>
              <w:rPr>
                <w:rFonts w:ascii="Verdana" w:hAnsi="Verdana"/>
                <w:sz w:val="18"/>
                <w:szCs w:val="18"/>
                <w:lang w:val="en-US"/>
              </w:rPr>
            </w:pPr>
          </w:p>
        </w:tc>
        <w:tc>
          <w:tcPr>
            <w:tcW w:w="2160" w:type="dxa"/>
          </w:tcPr>
          <w:p w14:paraId="391BCE51" w14:textId="77777777" w:rsidR="00DB42CF" w:rsidRPr="00814520" w:rsidRDefault="00DB42CF">
            <w:pPr>
              <w:spacing w:line="276" w:lineRule="auto"/>
              <w:rPr>
                <w:rFonts w:ascii="Verdana" w:hAnsi="Verdana"/>
                <w:sz w:val="18"/>
                <w:szCs w:val="18"/>
                <w:lang w:val="en-US"/>
              </w:rPr>
            </w:pPr>
          </w:p>
        </w:tc>
        <w:tc>
          <w:tcPr>
            <w:tcW w:w="2161" w:type="dxa"/>
          </w:tcPr>
          <w:p w14:paraId="7AC6D4FC" w14:textId="77777777" w:rsidR="00DB42CF" w:rsidRPr="00814520" w:rsidRDefault="00DB42CF">
            <w:pPr>
              <w:spacing w:line="276" w:lineRule="auto"/>
              <w:rPr>
                <w:rFonts w:ascii="Verdana" w:hAnsi="Verdana"/>
                <w:sz w:val="18"/>
                <w:szCs w:val="18"/>
                <w:lang w:val="en-US"/>
              </w:rPr>
            </w:pPr>
          </w:p>
        </w:tc>
      </w:tr>
    </w:tbl>
    <w:p w14:paraId="5892F65B" w14:textId="77777777" w:rsidR="00DB42CF" w:rsidRPr="00814520" w:rsidRDefault="00DB42CF" w:rsidP="00DB42CF">
      <w:pPr>
        <w:spacing w:line="276" w:lineRule="auto"/>
        <w:rPr>
          <w:rFonts w:ascii="Verdana" w:hAnsi="Verdana"/>
          <w:sz w:val="18"/>
          <w:szCs w:val="18"/>
          <w:lang w:val="en-US"/>
        </w:rPr>
      </w:pPr>
    </w:p>
    <w:p w14:paraId="1901F6EC" w14:textId="0D2456D8" w:rsidR="00DB42CF" w:rsidRPr="00814520" w:rsidRDefault="00DB42CF" w:rsidP="00DB42CF">
      <w:pPr>
        <w:pStyle w:val="Paragraphedeliste"/>
        <w:numPr>
          <w:ilvl w:val="0"/>
          <w:numId w:val="27"/>
        </w:numPr>
        <w:spacing w:line="276" w:lineRule="auto"/>
        <w:rPr>
          <w:rFonts w:ascii="Verdana" w:hAnsi="Verdana"/>
          <w:sz w:val="20"/>
          <w:szCs w:val="20"/>
          <w:lang w:val="en-US"/>
        </w:rPr>
      </w:pPr>
      <w:r w:rsidRPr="00814520">
        <w:rPr>
          <w:rFonts w:ascii="Verdana" w:hAnsi="Verdana"/>
          <w:sz w:val="20"/>
          <w:szCs w:val="20"/>
          <w:lang w:val="en-US"/>
        </w:rPr>
        <w:t xml:space="preserve">Activities planned </w:t>
      </w:r>
      <w:r w:rsidR="008831E2" w:rsidRPr="00814520">
        <w:rPr>
          <w:rFonts w:ascii="Verdana" w:hAnsi="Verdana"/>
          <w:b/>
          <w:sz w:val="20"/>
          <w:szCs w:val="20"/>
          <w:lang w:val="en-US"/>
        </w:rPr>
        <w:t>DURING</w:t>
      </w:r>
      <w:r w:rsidR="005B4E94" w:rsidRPr="00814520">
        <w:rPr>
          <w:rFonts w:ascii="Verdana" w:hAnsi="Verdana"/>
          <w:sz w:val="20"/>
          <w:szCs w:val="20"/>
          <w:lang w:val="en-US"/>
        </w:rPr>
        <w:t xml:space="preserve"> and </w:t>
      </w:r>
      <w:r w:rsidR="008831E2" w:rsidRPr="00814520">
        <w:rPr>
          <w:rFonts w:ascii="Verdana" w:hAnsi="Verdana"/>
          <w:b/>
          <w:sz w:val="20"/>
          <w:szCs w:val="20"/>
          <w:lang w:val="en-US"/>
        </w:rPr>
        <w:t>AFTER</w:t>
      </w:r>
      <w:r w:rsidRPr="00814520">
        <w:rPr>
          <w:rFonts w:ascii="Verdana" w:hAnsi="Verdana"/>
          <w:sz w:val="20"/>
          <w:szCs w:val="20"/>
          <w:lang w:val="en-US"/>
        </w:rPr>
        <w:t xml:space="preserve"> the trial conduct:</w:t>
      </w:r>
    </w:p>
    <w:tbl>
      <w:tblPr>
        <w:tblStyle w:val="Grilledutableau"/>
        <w:tblW w:w="0" w:type="auto"/>
        <w:tblLook w:val="04A0" w:firstRow="1" w:lastRow="0" w:firstColumn="1" w:lastColumn="0" w:noHBand="0" w:noVBand="1"/>
      </w:tblPr>
      <w:tblGrid>
        <w:gridCol w:w="2168"/>
        <w:gridCol w:w="2169"/>
        <w:gridCol w:w="2168"/>
        <w:gridCol w:w="2169"/>
      </w:tblGrid>
      <w:tr w:rsidR="00DB42CF" w:rsidRPr="00814520" w14:paraId="42D4ACD5" w14:textId="77777777">
        <w:tc>
          <w:tcPr>
            <w:tcW w:w="2168" w:type="dxa"/>
          </w:tcPr>
          <w:p w14:paraId="7B6A8ADB"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Phase</w:t>
            </w:r>
          </w:p>
        </w:tc>
        <w:tc>
          <w:tcPr>
            <w:tcW w:w="2169" w:type="dxa"/>
          </w:tcPr>
          <w:p w14:paraId="415DEC91"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8" w:type="dxa"/>
          </w:tcPr>
          <w:p w14:paraId="4B495E00" w14:textId="61BECFFC"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 xml:space="preserve">What is the role of the </w:t>
            </w:r>
            <w:r w:rsidR="00711602" w:rsidRPr="00814520">
              <w:rPr>
                <w:rFonts w:ascii="Verdana" w:hAnsi="Verdana"/>
                <w:sz w:val="18"/>
                <w:szCs w:val="18"/>
                <w:lang w:val="en-US"/>
              </w:rPr>
              <w:t>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9" w:type="dxa"/>
          </w:tcPr>
          <w:p w14:paraId="58A81258"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is the objective?</w:t>
            </w:r>
          </w:p>
        </w:tc>
      </w:tr>
      <w:tr w:rsidR="00DB42CF" w:rsidRPr="00814520" w14:paraId="421B6427" w14:textId="77777777">
        <w:tc>
          <w:tcPr>
            <w:tcW w:w="2168" w:type="dxa"/>
          </w:tcPr>
          <w:p w14:paraId="73F752AC"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Management and study process</w:t>
            </w:r>
          </w:p>
        </w:tc>
        <w:tc>
          <w:tcPr>
            <w:tcW w:w="2169" w:type="dxa"/>
          </w:tcPr>
          <w:p w14:paraId="722B94E1" w14:textId="77777777" w:rsidR="00DB42CF" w:rsidRPr="00814520" w:rsidRDefault="00DB42CF">
            <w:pPr>
              <w:spacing w:line="276" w:lineRule="auto"/>
              <w:rPr>
                <w:rFonts w:ascii="Verdana" w:hAnsi="Verdana"/>
                <w:sz w:val="18"/>
                <w:szCs w:val="18"/>
                <w:lang w:val="en-US"/>
              </w:rPr>
            </w:pPr>
          </w:p>
        </w:tc>
        <w:tc>
          <w:tcPr>
            <w:tcW w:w="2168" w:type="dxa"/>
          </w:tcPr>
          <w:p w14:paraId="0CFB7A72" w14:textId="77777777" w:rsidR="00DB42CF" w:rsidRPr="00814520" w:rsidRDefault="00DB42CF">
            <w:pPr>
              <w:spacing w:line="276" w:lineRule="auto"/>
              <w:rPr>
                <w:rFonts w:ascii="Verdana" w:hAnsi="Verdana"/>
                <w:sz w:val="18"/>
                <w:szCs w:val="18"/>
                <w:lang w:val="en-US"/>
              </w:rPr>
            </w:pPr>
          </w:p>
        </w:tc>
        <w:tc>
          <w:tcPr>
            <w:tcW w:w="2169" w:type="dxa"/>
          </w:tcPr>
          <w:p w14:paraId="269520E3" w14:textId="77777777" w:rsidR="00DB42CF" w:rsidRPr="00814520" w:rsidRDefault="00DB42CF">
            <w:pPr>
              <w:spacing w:line="276" w:lineRule="auto"/>
              <w:rPr>
                <w:rFonts w:ascii="Verdana" w:hAnsi="Verdana"/>
                <w:sz w:val="18"/>
                <w:szCs w:val="18"/>
                <w:lang w:val="en-US"/>
              </w:rPr>
            </w:pPr>
          </w:p>
        </w:tc>
      </w:tr>
      <w:tr w:rsidR="00DB42CF" w:rsidRPr="00814520" w14:paraId="352ED4BD" w14:textId="77777777">
        <w:tc>
          <w:tcPr>
            <w:tcW w:w="2168" w:type="dxa"/>
          </w:tcPr>
          <w:p w14:paraId="2FDE1525" w14:textId="77777777" w:rsidR="00DB42CF" w:rsidRPr="00814520" w:rsidRDefault="00DB42CF">
            <w:pPr>
              <w:spacing w:line="276" w:lineRule="auto"/>
              <w:rPr>
                <w:rFonts w:ascii="Verdana" w:hAnsi="Verdana"/>
                <w:sz w:val="18"/>
                <w:szCs w:val="18"/>
                <w:lang w:val="en-US"/>
              </w:rPr>
            </w:pPr>
          </w:p>
        </w:tc>
        <w:tc>
          <w:tcPr>
            <w:tcW w:w="2169" w:type="dxa"/>
          </w:tcPr>
          <w:p w14:paraId="75DDF246" w14:textId="77777777" w:rsidR="00DB42CF" w:rsidRPr="00814520" w:rsidRDefault="00DB42CF">
            <w:pPr>
              <w:spacing w:line="276" w:lineRule="auto"/>
              <w:rPr>
                <w:rFonts w:ascii="Verdana" w:hAnsi="Verdana"/>
                <w:sz w:val="18"/>
                <w:szCs w:val="18"/>
                <w:lang w:val="en-US"/>
              </w:rPr>
            </w:pPr>
          </w:p>
        </w:tc>
        <w:tc>
          <w:tcPr>
            <w:tcW w:w="2168" w:type="dxa"/>
          </w:tcPr>
          <w:p w14:paraId="5EA44C5B" w14:textId="77777777" w:rsidR="00DB42CF" w:rsidRPr="00814520" w:rsidRDefault="00DB42CF">
            <w:pPr>
              <w:spacing w:line="276" w:lineRule="auto"/>
              <w:rPr>
                <w:rFonts w:ascii="Verdana" w:hAnsi="Verdana"/>
                <w:sz w:val="18"/>
                <w:szCs w:val="18"/>
                <w:lang w:val="en-US"/>
              </w:rPr>
            </w:pPr>
          </w:p>
        </w:tc>
        <w:tc>
          <w:tcPr>
            <w:tcW w:w="2169" w:type="dxa"/>
          </w:tcPr>
          <w:p w14:paraId="601232AC" w14:textId="77777777" w:rsidR="00DB42CF" w:rsidRPr="00814520" w:rsidRDefault="00DB42CF">
            <w:pPr>
              <w:spacing w:line="276" w:lineRule="auto"/>
              <w:rPr>
                <w:rFonts w:ascii="Verdana" w:hAnsi="Verdana"/>
                <w:sz w:val="18"/>
                <w:szCs w:val="18"/>
                <w:lang w:val="en-US"/>
              </w:rPr>
            </w:pPr>
          </w:p>
        </w:tc>
      </w:tr>
      <w:tr w:rsidR="00DB42CF" w:rsidRPr="00814520" w14:paraId="5D328BD7" w14:textId="77777777">
        <w:tc>
          <w:tcPr>
            <w:tcW w:w="2168" w:type="dxa"/>
          </w:tcPr>
          <w:p w14:paraId="60A431D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Data analysis</w:t>
            </w:r>
          </w:p>
        </w:tc>
        <w:tc>
          <w:tcPr>
            <w:tcW w:w="2169" w:type="dxa"/>
          </w:tcPr>
          <w:p w14:paraId="16192DD9" w14:textId="77777777" w:rsidR="00DB42CF" w:rsidRPr="00814520" w:rsidRDefault="00DB42CF">
            <w:pPr>
              <w:spacing w:line="276" w:lineRule="auto"/>
              <w:rPr>
                <w:rFonts w:ascii="Verdana" w:hAnsi="Verdana"/>
                <w:sz w:val="18"/>
                <w:szCs w:val="18"/>
                <w:lang w:val="en-US"/>
              </w:rPr>
            </w:pPr>
          </w:p>
        </w:tc>
        <w:tc>
          <w:tcPr>
            <w:tcW w:w="2168" w:type="dxa"/>
          </w:tcPr>
          <w:p w14:paraId="5F009367" w14:textId="77777777" w:rsidR="00DB42CF" w:rsidRPr="00814520" w:rsidRDefault="00DB42CF">
            <w:pPr>
              <w:spacing w:line="276" w:lineRule="auto"/>
              <w:rPr>
                <w:rFonts w:ascii="Verdana" w:hAnsi="Verdana"/>
                <w:sz w:val="18"/>
                <w:szCs w:val="18"/>
                <w:lang w:val="en-US"/>
              </w:rPr>
            </w:pPr>
          </w:p>
        </w:tc>
        <w:tc>
          <w:tcPr>
            <w:tcW w:w="2169" w:type="dxa"/>
          </w:tcPr>
          <w:p w14:paraId="3423D1C0" w14:textId="77777777" w:rsidR="00DB42CF" w:rsidRPr="00814520" w:rsidRDefault="00DB42CF">
            <w:pPr>
              <w:spacing w:line="276" w:lineRule="auto"/>
              <w:rPr>
                <w:rFonts w:ascii="Verdana" w:hAnsi="Verdana"/>
                <w:sz w:val="18"/>
                <w:szCs w:val="18"/>
                <w:lang w:val="en-US"/>
              </w:rPr>
            </w:pPr>
          </w:p>
        </w:tc>
      </w:tr>
      <w:tr w:rsidR="00DB42CF" w:rsidRPr="00814520" w14:paraId="4450CDC6" w14:textId="77777777">
        <w:tc>
          <w:tcPr>
            <w:tcW w:w="2168" w:type="dxa"/>
          </w:tcPr>
          <w:p w14:paraId="772B8FD1" w14:textId="77777777" w:rsidR="00DB42CF" w:rsidRPr="00814520" w:rsidRDefault="00DB42CF">
            <w:pPr>
              <w:spacing w:line="276" w:lineRule="auto"/>
              <w:rPr>
                <w:rFonts w:ascii="Verdana" w:hAnsi="Verdana"/>
                <w:sz w:val="18"/>
                <w:szCs w:val="18"/>
                <w:lang w:val="en-US"/>
              </w:rPr>
            </w:pPr>
          </w:p>
        </w:tc>
        <w:tc>
          <w:tcPr>
            <w:tcW w:w="2169" w:type="dxa"/>
          </w:tcPr>
          <w:p w14:paraId="5D394786" w14:textId="77777777" w:rsidR="00DB42CF" w:rsidRPr="00814520" w:rsidRDefault="00DB42CF">
            <w:pPr>
              <w:spacing w:line="276" w:lineRule="auto"/>
              <w:rPr>
                <w:rFonts w:ascii="Verdana" w:hAnsi="Verdana"/>
                <w:sz w:val="18"/>
                <w:szCs w:val="18"/>
                <w:lang w:val="en-US"/>
              </w:rPr>
            </w:pPr>
          </w:p>
        </w:tc>
        <w:tc>
          <w:tcPr>
            <w:tcW w:w="2168" w:type="dxa"/>
          </w:tcPr>
          <w:p w14:paraId="7979D098" w14:textId="77777777" w:rsidR="00DB42CF" w:rsidRPr="00814520" w:rsidRDefault="00DB42CF">
            <w:pPr>
              <w:spacing w:line="276" w:lineRule="auto"/>
              <w:rPr>
                <w:rFonts w:ascii="Verdana" w:hAnsi="Verdana"/>
                <w:sz w:val="18"/>
                <w:szCs w:val="18"/>
                <w:lang w:val="en-US"/>
              </w:rPr>
            </w:pPr>
          </w:p>
        </w:tc>
        <w:tc>
          <w:tcPr>
            <w:tcW w:w="2169" w:type="dxa"/>
          </w:tcPr>
          <w:p w14:paraId="51444D28" w14:textId="77777777" w:rsidR="00DB42CF" w:rsidRPr="00814520" w:rsidRDefault="00DB42CF">
            <w:pPr>
              <w:spacing w:line="276" w:lineRule="auto"/>
              <w:rPr>
                <w:rFonts w:ascii="Verdana" w:hAnsi="Verdana"/>
                <w:sz w:val="18"/>
                <w:szCs w:val="18"/>
                <w:lang w:val="en-US"/>
              </w:rPr>
            </w:pPr>
          </w:p>
        </w:tc>
      </w:tr>
      <w:tr w:rsidR="00DB42CF" w:rsidRPr="00814520" w14:paraId="3E9B6C56" w14:textId="77777777">
        <w:tc>
          <w:tcPr>
            <w:tcW w:w="2168" w:type="dxa"/>
          </w:tcPr>
          <w:p w14:paraId="6AF30164"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Dissemination and implementation</w:t>
            </w:r>
          </w:p>
        </w:tc>
        <w:tc>
          <w:tcPr>
            <w:tcW w:w="2169" w:type="dxa"/>
          </w:tcPr>
          <w:p w14:paraId="078938B7" w14:textId="77777777" w:rsidR="00DB42CF" w:rsidRPr="00814520" w:rsidRDefault="00DB42CF">
            <w:pPr>
              <w:spacing w:line="276" w:lineRule="auto"/>
              <w:rPr>
                <w:rFonts w:ascii="Verdana" w:hAnsi="Verdana"/>
                <w:sz w:val="18"/>
                <w:szCs w:val="18"/>
                <w:lang w:val="en-US"/>
              </w:rPr>
            </w:pPr>
          </w:p>
        </w:tc>
        <w:tc>
          <w:tcPr>
            <w:tcW w:w="2168" w:type="dxa"/>
          </w:tcPr>
          <w:p w14:paraId="365180CC" w14:textId="77777777" w:rsidR="00DB42CF" w:rsidRPr="00814520" w:rsidRDefault="00DB42CF">
            <w:pPr>
              <w:spacing w:line="276" w:lineRule="auto"/>
              <w:rPr>
                <w:rFonts w:ascii="Verdana" w:hAnsi="Verdana"/>
                <w:sz w:val="18"/>
                <w:szCs w:val="18"/>
                <w:lang w:val="en-US"/>
              </w:rPr>
            </w:pPr>
          </w:p>
        </w:tc>
        <w:tc>
          <w:tcPr>
            <w:tcW w:w="2169" w:type="dxa"/>
          </w:tcPr>
          <w:p w14:paraId="6FC6F46A" w14:textId="77777777" w:rsidR="00DB42CF" w:rsidRPr="00814520" w:rsidRDefault="00DB42CF">
            <w:pPr>
              <w:spacing w:line="276" w:lineRule="auto"/>
              <w:rPr>
                <w:rFonts w:ascii="Verdana" w:hAnsi="Verdana"/>
                <w:sz w:val="18"/>
                <w:szCs w:val="18"/>
                <w:lang w:val="en-US"/>
              </w:rPr>
            </w:pPr>
          </w:p>
        </w:tc>
      </w:tr>
      <w:tr w:rsidR="00DB42CF" w:rsidRPr="00814520" w14:paraId="268AFF95" w14:textId="77777777">
        <w:tc>
          <w:tcPr>
            <w:tcW w:w="2168" w:type="dxa"/>
          </w:tcPr>
          <w:p w14:paraId="6B97F362" w14:textId="77777777" w:rsidR="00DB42CF" w:rsidRPr="00814520" w:rsidRDefault="00DB42CF">
            <w:pPr>
              <w:spacing w:line="276" w:lineRule="auto"/>
              <w:rPr>
                <w:rFonts w:ascii="Verdana" w:hAnsi="Verdana"/>
                <w:sz w:val="18"/>
                <w:szCs w:val="18"/>
                <w:lang w:val="en-US"/>
              </w:rPr>
            </w:pPr>
          </w:p>
        </w:tc>
        <w:tc>
          <w:tcPr>
            <w:tcW w:w="2169" w:type="dxa"/>
          </w:tcPr>
          <w:p w14:paraId="3F60F621" w14:textId="77777777" w:rsidR="00DB42CF" w:rsidRPr="00814520" w:rsidRDefault="00DB42CF">
            <w:pPr>
              <w:spacing w:line="276" w:lineRule="auto"/>
              <w:rPr>
                <w:rFonts w:ascii="Verdana" w:hAnsi="Verdana"/>
                <w:sz w:val="18"/>
                <w:szCs w:val="18"/>
                <w:lang w:val="en-US"/>
              </w:rPr>
            </w:pPr>
          </w:p>
        </w:tc>
        <w:tc>
          <w:tcPr>
            <w:tcW w:w="2168" w:type="dxa"/>
          </w:tcPr>
          <w:p w14:paraId="05CF2FD3" w14:textId="77777777" w:rsidR="00DB42CF" w:rsidRPr="00814520" w:rsidRDefault="00DB42CF">
            <w:pPr>
              <w:spacing w:line="276" w:lineRule="auto"/>
              <w:rPr>
                <w:rFonts w:ascii="Verdana" w:hAnsi="Verdana"/>
                <w:sz w:val="18"/>
                <w:szCs w:val="18"/>
                <w:lang w:val="en-US"/>
              </w:rPr>
            </w:pPr>
          </w:p>
        </w:tc>
        <w:tc>
          <w:tcPr>
            <w:tcW w:w="2169" w:type="dxa"/>
          </w:tcPr>
          <w:p w14:paraId="786A7157" w14:textId="77777777" w:rsidR="00DB42CF" w:rsidRPr="00814520" w:rsidRDefault="00DB42CF">
            <w:pPr>
              <w:spacing w:line="276" w:lineRule="auto"/>
              <w:rPr>
                <w:rFonts w:ascii="Verdana" w:hAnsi="Verdana"/>
                <w:sz w:val="18"/>
                <w:szCs w:val="18"/>
                <w:lang w:val="en-US"/>
              </w:rPr>
            </w:pPr>
          </w:p>
        </w:tc>
      </w:tr>
      <w:tr w:rsidR="00DB42CF" w:rsidRPr="00814520" w14:paraId="1B5DE904" w14:textId="77777777">
        <w:tc>
          <w:tcPr>
            <w:tcW w:w="2168" w:type="dxa"/>
          </w:tcPr>
          <w:p w14:paraId="3D7BBD0A"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Evaluation</w:t>
            </w:r>
          </w:p>
        </w:tc>
        <w:tc>
          <w:tcPr>
            <w:tcW w:w="2169" w:type="dxa"/>
          </w:tcPr>
          <w:p w14:paraId="4F0FEE2A" w14:textId="77777777" w:rsidR="00DB42CF" w:rsidRPr="00814520" w:rsidRDefault="00DB42CF">
            <w:pPr>
              <w:spacing w:line="276" w:lineRule="auto"/>
              <w:rPr>
                <w:rFonts w:ascii="Verdana" w:hAnsi="Verdana"/>
                <w:sz w:val="18"/>
                <w:szCs w:val="18"/>
                <w:lang w:val="en-US"/>
              </w:rPr>
            </w:pPr>
          </w:p>
        </w:tc>
        <w:tc>
          <w:tcPr>
            <w:tcW w:w="2168" w:type="dxa"/>
          </w:tcPr>
          <w:p w14:paraId="3130B0AD" w14:textId="77777777" w:rsidR="00DB42CF" w:rsidRPr="00814520" w:rsidRDefault="00DB42CF">
            <w:pPr>
              <w:spacing w:line="276" w:lineRule="auto"/>
              <w:rPr>
                <w:rFonts w:ascii="Verdana" w:hAnsi="Verdana"/>
                <w:sz w:val="18"/>
                <w:szCs w:val="18"/>
                <w:lang w:val="en-US"/>
              </w:rPr>
            </w:pPr>
          </w:p>
        </w:tc>
        <w:tc>
          <w:tcPr>
            <w:tcW w:w="2169" w:type="dxa"/>
          </w:tcPr>
          <w:p w14:paraId="33F6BA82" w14:textId="77777777" w:rsidR="00DB42CF" w:rsidRPr="00814520" w:rsidRDefault="00DB42CF">
            <w:pPr>
              <w:spacing w:line="276" w:lineRule="auto"/>
              <w:rPr>
                <w:rFonts w:ascii="Verdana" w:hAnsi="Verdana"/>
                <w:sz w:val="18"/>
                <w:szCs w:val="18"/>
                <w:lang w:val="en-US"/>
              </w:rPr>
            </w:pPr>
          </w:p>
        </w:tc>
      </w:tr>
    </w:tbl>
    <w:p w14:paraId="44C64D68" w14:textId="04F7AB88" w:rsidR="00B4287D" w:rsidRPr="00814520" w:rsidRDefault="00B4287D">
      <w:pPr>
        <w:rPr>
          <w:rFonts w:ascii="Verdana" w:eastAsia="Times New Roman" w:hAnsi="Verdana" w:cs="Times New Roman"/>
          <w:b/>
          <w:sz w:val="18"/>
          <w:szCs w:val="20"/>
          <w:lang w:val="en-US" w:eastAsia="de-CH"/>
        </w:rPr>
      </w:pPr>
    </w:p>
    <w:p w14:paraId="6C301894" w14:textId="617AF2ED" w:rsidR="00BF4DF9" w:rsidRPr="00814520" w:rsidRDefault="00CC5C76" w:rsidP="008075AC">
      <w:pPr>
        <w:pStyle w:val="SNFTITEL1"/>
        <w:numPr>
          <w:ilvl w:val="0"/>
          <w:numId w:val="8"/>
        </w:numPr>
        <w:spacing w:line="360" w:lineRule="auto"/>
        <w:ind w:left="425" w:hanging="425"/>
        <w:rPr>
          <w:sz w:val="20"/>
          <w:lang w:val="en-US"/>
        </w:rPr>
      </w:pPr>
      <w:r w:rsidRPr="00814520">
        <w:rPr>
          <w:sz w:val="20"/>
          <w:lang w:val="en-US"/>
        </w:rPr>
        <w:t>Study schedule and milestones</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B965E4" w:rsidRPr="00814520" w14:paraId="6A17E19E" w14:textId="77777777" w:rsidTr="00B965E4">
        <w:trPr>
          <w:trHeight w:val="319"/>
        </w:trPr>
        <w:tc>
          <w:tcPr>
            <w:tcW w:w="9351" w:type="dxa"/>
            <w:shd w:val="clear" w:color="auto" w:fill="F2F2F2" w:themeFill="background1" w:themeFillShade="F2"/>
          </w:tcPr>
          <w:p w14:paraId="20681C94" w14:textId="05D72741"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Adapt the below provided study schedule (see also example below) according to your plans complying with the following guidelines:</w:t>
            </w:r>
          </w:p>
          <w:p w14:paraId="551D0A65" w14:textId="77777777" w:rsidR="00B965E4" w:rsidRPr="00814520" w:rsidRDefault="00B965E4" w:rsidP="008075AC">
            <w:pPr>
              <w:pStyle w:val="Paragraphedeliste"/>
              <w:numPr>
                <w:ilvl w:val="0"/>
                <w:numId w:val="15"/>
              </w:numPr>
              <w:spacing w:line="480" w:lineRule="auto"/>
              <w:rPr>
                <w:rFonts w:ascii="Verdana" w:hAnsi="Verdana"/>
                <w:sz w:val="20"/>
                <w:szCs w:val="20"/>
                <w:lang w:val="en-US"/>
              </w:rPr>
            </w:pPr>
            <w:r w:rsidRPr="00814520">
              <w:rPr>
                <w:rFonts w:ascii="Verdana" w:hAnsi="Verdana"/>
                <w:sz w:val="20"/>
                <w:szCs w:val="20"/>
                <w:lang w:val="en-US"/>
              </w:rPr>
              <w:t>Maximum duration of entire project 60 months</w:t>
            </w:r>
          </w:p>
          <w:p w14:paraId="6E48F332" w14:textId="2B693B8B" w:rsidR="008127AA" w:rsidRPr="00814520" w:rsidRDefault="00B965E4" w:rsidP="004D459C">
            <w:pPr>
              <w:pStyle w:val="Paragraphedeliste"/>
              <w:numPr>
                <w:ilvl w:val="0"/>
                <w:numId w:val="15"/>
              </w:numPr>
              <w:spacing w:line="480" w:lineRule="auto"/>
              <w:ind w:left="60"/>
              <w:rPr>
                <w:rFonts w:ascii="Verdana" w:hAnsi="Verdana"/>
                <w:sz w:val="20"/>
                <w:szCs w:val="20"/>
                <w:lang w:val="en-US"/>
              </w:rPr>
            </w:pPr>
            <w:r w:rsidRPr="00814520">
              <w:rPr>
                <w:rFonts w:ascii="Verdana" w:hAnsi="Verdana"/>
                <w:sz w:val="20"/>
                <w:szCs w:val="20"/>
                <w:lang w:val="en-US"/>
              </w:rPr>
              <w:t xml:space="preserve">If applicable, a preparatory phase of max. 12 months can be part of the project </w:t>
            </w:r>
            <w:r w:rsidRPr="00814520">
              <w:rPr>
                <w:rFonts w:ascii="Verdana" w:hAnsi="Verdana"/>
                <w:sz w:val="20"/>
                <w:szCs w:val="20"/>
                <w:lang w:val="en-US"/>
              </w:rPr>
              <w:br/>
            </w:r>
            <w:r w:rsidR="008127AA" w:rsidRPr="00814520">
              <w:rPr>
                <w:rFonts w:ascii="Verdana" w:hAnsi="Verdana"/>
                <w:sz w:val="20"/>
                <w:szCs w:val="20"/>
                <w:lang w:val="en-US"/>
              </w:rPr>
              <w:t>Please also mention here whether you plan to assess endpoints beyond the 60 months funding period (see article 4.3 in the IICT Call Text).</w:t>
            </w:r>
          </w:p>
          <w:p w14:paraId="553900B5" w14:textId="200B5858"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Funding by the SNSF critically depends on the study progression according to milestones. A scientific report on the predefined milestones is due every 6 months.</w:t>
            </w:r>
          </w:p>
          <w:p w14:paraId="06DD061C" w14:textId="77777777"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In order to complete the preparatory phase and start recruitment, the following milestones have to be fulfilled:</w:t>
            </w:r>
          </w:p>
          <w:p w14:paraId="6840184B" w14:textId="77777777"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Trial protocol finalized and made publicly available </w:t>
            </w:r>
          </w:p>
          <w:p w14:paraId="7DF0D0F4" w14:textId="6918CABC"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Required approvals and authorizations (Swissmedic, ethics commission, etc.) for at least </w:t>
            </w:r>
            <w:r w:rsidR="006D4FB8" w:rsidRPr="00814520">
              <w:rPr>
                <w:rFonts w:ascii="Verdana" w:hAnsi="Verdana"/>
                <w:sz w:val="20"/>
                <w:szCs w:val="20"/>
                <w:lang w:val="en-US"/>
              </w:rPr>
              <w:t>on</w:t>
            </w:r>
            <w:r w:rsidR="00ED0462" w:rsidRPr="00814520">
              <w:rPr>
                <w:rFonts w:ascii="Verdana" w:hAnsi="Verdana"/>
                <w:sz w:val="20"/>
                <w:szCs w:val="20"/>
                <w:lang w:val="en-US"/>
              </w:rPr>
              <w:t>e</w:t>
            </w:r>
            <w:r w:rsidRPr="00814520">
              <w:rPr>
                <w:rFonts w:ascii="Verdana" w:hAnsi="Verdana"/>
                <w:sz w:val="20"/>
                <w:szCs w:val="20"/>
                <w:lang w:val="en-US"/>
              </w:rPr>
              <w:t xml:space="preserve"> Swiss site </w:t>
            </w:r>
          </w:p>
          <w:p w14:paraId="1A8D2D6F" w14:textId="2C27E869"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Registration of trial on SNCTP Portal </w:t>
            </w:r>
            <w:r w:rsidR="00992B8B" w:rsidRPr="00814520">
              <w:rPr>
                <w:rFonts w:ascii="Verdana" w:hAnsi="Verdana"/>
                <w:sz w:val="20"/>
                <w:szCs w:val="20"/>
                <w:lang w:val="en-US"/>
              </w:rPr>
              <w:t>and primary WHO registry or clinicaltrials.gov</w:t>
            </w:r>
          </w:p>
          <w:p w14:paraId="3B26160D" w14:textId="1D1FF622" w:rsidR="00084DE0" w:rsidRPr="00814520" w:rsidRDefault="00C4724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management and monitoring system in place</w:t>
            </w:r>
          </w:p>
          <w:p w14:paraId="3F28CB16" w14:textId="17FF5EB9" w:rsidR="00084DE0" w:rsidRPr="00814520" w:rsidRDefault="00C4724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safety monitoring board set up</w:t>
            </w:r>
          </w:p>
          <w:p w14:paraId="3514BA7D" w14:textId="3205F837" w:rsidR="00B965E4" w:rsidRPr="00814520" w:rsidRDefault="0014766C"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Necessary c</w:t>
            </w:r>
            <w:r w:rsidR="00B965E4" w:rsidRPr="00814520">
              <w:rPr>
                <w:rFonts w:ascii="Verdana" w:hAnsi="Verdana"/>
                <w:sz w:val="20"/>
                <w:szCs w:val="20"/>
                <w:lang w:val="en-US"/>
              </w:rPr>
              <w:t>ontracts/agreements signed</w:t>
            </w:r>
          </w:p>
          <w:p w14:paraId="4AB19C7F" w14:textId="7A61194A"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Please note that in case your grant proposal does not include a preparatory phase, the funds will only be released once all above mentioned points are fulfilled.</w:t>
            </w:r>
          </w:p>
          <w:p w14:paraId="7A1414DB" w14:textId="77777777" w:rsidR="00B965E4" w:rsidRPr="00814520" w:rsidRDefault="00B965E4" w:rsidP="008075AC">
            <w:pPr>
              <w:spacing w:line="480" w:lineRule="auto"/>
              <w:ind w:left="60"/>
              <w:rPr>
                <w:rFonts w:ascii="Verdana" w:hAnsi="Verdana"/>
                <w:sz w:val="20"/>
                <w:szCs w:val="20"/>
                <w:lang w:val="en-US"/>
              </w:rPr>
            </w:pPr>
          </w:p>
          <w:p w14:paraId="1ACD8416" w14:textId="3C7E733D"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After start of recruitment, the report will focus on:</w:t>
            </w:r>
          </w:p>
          <w:p w14:paraId="59511290"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Number of patients included compared to number planned; in case of a delay, an explanation of the reasons including the measures to be taken is necessary </w:t>
            </w:r>
          </w:p>
          <w:p w14:paraId="1641FE99"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Recruitment centres opened including the submission of authorisations obtained </w:t>
            </w:r>
          </w:p>
          <w:p w14:paraId="7CD0F6B7"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Follow-up status and patient retention</w:t>
            </w:r>
          </w:p>
          <w:p w14:paraId="7795C117" w14:textId="3BD37C24"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Mention of important events such as changes in </w:t>
            </w:r>
            <w:r w:rsidR="00187D63" w:rsidRPr="00814520">
              <w:rPr>
                <w:rFonts w:ascii="Verdana" w:hAnsi="Verdana"/>
                <w:sz w:val="20"/>
                <w:szCs w:val="20"/>
                <w:lang w:val="en-US"/>
              </w:rPr>
              <w:t>personnel</w:t>
            </w:r>
            <w:r w:rsidRPr="00814520">
              <w:rPr>
                <w:rFonts w:ascii="Verdana" w:hAnsi="Verdana"/>
                <w:sz w:val="20"/>
                <w:szCs w:val="20"/>
                <w:lang w:val="en-US"/>
              </w:rPr>
              <w:t xml:space="preserve"> or other</w:t>
            </w:r>
          </w:p>
          <w:p w14:paraId="471D7DE0" w14:textId="2AB698B5"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Mention of major deviations from the research proposal</w:t>
            </w:r>
          </w:p>
          <w:p w14:paraId="5172D137" w14:textId="601FC4F2"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 xml:space="preserve">Marked in </w:t>
            </w:r>
            <w:r w:rsidRPr="00814520">
              <w:rPr>
                <w:rFonts w:ascii="Verdana" w:hAnsi="Verdana"/>
                <w:sz w:val="20"/>
                <w:szCs w:val="20"/>
                <w:highlight w:val="yellow"/>
                <w:lang w:val="en-US"/>
              </w:rPr>
              <w:t>yellow</w:t>
            </w:r>
            <w:r w:rsidRPr="00814520">
              <w:rPr>
                <w:rFonts w:ascii="Verdana" w:hAnsi="Verdana"/>
                <w:sz w:val="20"/>
                <w:szCs w:val="20"/>
                <w:lang w:val="en-US"/>
              </w:rPr>
              <w:t xml:space="preserve"> are the parts to be completed according to your project. Additionally, in the row marked in </w:t>
            </w:r>
            <w:r w:rsidRPr="00814520">
              <w:rPr>
                <w:rFonts w:ascii="Verdana" w:hAnsi="Verdana"/>
                <w:sz w:val="20"/>
                <w:szCs w:val="20"/>
                <w:highlight w:val="lightGray"/>
                <w:lang w:val="en-US"/>
              </w:rPr>
              <w:t>grey</w:t>
            </w:r>
            <w:r w:rsidRPr="00814520">
              <w:rPr>
                <w:rFonts w:ascii="Verdana" w:hAnsi="Verdana"/>
                <w:sz w:val="20"/>
                <w:szCs w:val="20"/>
                <w:lang w:val="en-US"/>
              </w:rPr>
              <w:t xml:space="preserve">, please enter the numbers of patients </w:t>
            </w:r>
            <w:r w:rsidR="00AF3E9E" w:rsidRPr="00814520">
              <w:rPr>
                <w:rFonts w:ascii="Verdana" w:hAnsi="Verdana"/>
                <w:sz w:val="20"/>
                <w:szCs w:val="20"/>
                <w:lang w:val="en-US"/>
              </w:rPr>
              <w:t xml:space="preserve">included </w:t>
            </w:r>
            <w:r w:rsidRPr="00814520">
              <w:rPr>
                <w:rFonts w:ascii="Verdana" w:hAnsi="Verdana"/>
                <w:sz w:val="20"/>
                <w:szCs w:val="20"/>
                <w:lang w:val="en-US"/>
              </w:rPr>
              <w:t>at the predefined time</w:t>
            </w:r>
            <w:r w:rsidR="00AF3E9E" w:rsidRPr="00814520">
              <w:rPr>
                <w:rFonts w:ascii="Verdana" w:hAnsi="Verdana"/>
                <w:sz w:val="20"/>
                <w:szCs w:val="20"/>
                <w:lang w:val="en-US"/>
              </w:rPr>
              <w:t>points</w:t>
            </w:r>
            <w:r w:rsidRPr="00814520">
              <w:rPr>
                <w:rFonts w:ascii="Verdana" w:hAnsi="Verdana"/>
                <w:sz w:val="20"/>
                <w:szCs w:val="20"/>
                <w:lang w:val="en-US"/>
              </w:rPr>
              <w:t>.</w:t>
            </w:r>
          </w:p>
          <w:p w14:paraId="453D5715" w14:textId="35ECC519" w:rsidR="00B965E4" w:rsidRPr="00814520" w:rsidRDefault="00B965E4" w:rsidP="00B965E4">
            <w:pPr>
              <w:spacing w:line="276" w:lineRule="auto"/>
              <w:rPr>
                <w:rFonts w:ascii="Verdana" w:hAnsi="Verdana"/>
                <w:sz w:val="18"/>
                <w:szCs w:val="18"/>
                <w:lang w:val="en-US"/>
              </w:rPr>
            </w:pPr>
          </w:p>
          <w:p w14:paraId="39234DA1" w14:textId="77777777" w:rsidR="00B965E4" w:rsidRPr="00814520" w:rsidRDefault="00B965E4" w:rsidP="00B965E4">
            <w:pPr>
              <w:spacing w:line="276" w:lineRule="auto"/>
              <w:rPr>
                <w:rFonts w:ascii="Verdana" w:hAnsi="Verdana"/>
                <w:sz w:val="18"/>
                <w:szCs w:val="18"/>
                <w:lang w:val="en-US"/>
              </w:rPr>
            </w:pPr>
            <w:r w:rsidRPr="00814520">
              <w:rPr>
                <w:rFonts w:ascii="Verdana" w:hAnsi="Verdana"/>
                <w:sz w:val="18"/>
                <w:szCs w:val="18"/>
                <w:lang w:val="en-US"/>
              </w:rPr>
              <w:t>Example</w:t>
            </w:r>
          </w:p>
          <w:tbl>
            <w:tblPr>
              <w:tblStyle w:val="Grilledutableau"/>
              <w:tblW w:w="9067" w:type="dxa"/>
              <w:tblLook w:val="04A0" w:firstRow="1" w:lastRow="0" w:firstColumn="1" w:lastColumn="0" w:noHBand="0" w:noVBand="1"/>
            </w:tblPr>
            <w:tblGrid>
              <w:gridCol w:w="1271"/>
              <w:gridCol w:w="779"/>
              <w:gridCol w:w="780"/>
              <w:gridCol w:w="779"/>
              <w:gridCol w:w="780"/>
              <w:gridCol w:w="780"/>
              <w:gridCol w:w="779"/>
              <w:gridCol w:w="780"/>
              <w:gridCol w:w="779"/>
              <w:gridCol w:w="780"/>
              <w:gridCol w:w="780"/>
            </w:tblGrid>
            <w:tr w:rsidR="00B965E4" w:rsidRPr="00814520" w14:paraId="4C4E6CC5" w14:textId="77777777" w:rsidTr="00E27122">
              <w:tc>
                <w:tcPr>
                  <w:tcW w:w="1271" w:type="dxa"/>
                </w:tcPr>
                <w:p w14:paraId="0410ABCF" w14:textId="77777777" w:rsidR="00B965E4" w:rsidRPr="00814520" w:rsidRDefault="00B965E4" w:rsidP="00B965E4">
                  <w:pPr>
                    <w:spacing w:line="276" w:lineRule="auto"/>
                    <w:rPr>
                      <w:rFonts w:ascii="Verdana" w:hAnsi="Verdana"/>
                      <w:i/>
                      <w:sz w:val="16"/>
                      <w:szCs w:val="16"/>
                      <w:lang w:val="en-US"/>
                    </w:rPr>
                  </w:pPr>
                  <w:r w:rsidRPr="00814520">
                    <w:rPr>
                      <w:rFonts w:ascii="Verdana" w:hAnsi="Verdana"/>
                      <w:i/>
                      <w:sz w:val="16"/>
                      <w:szCs w:val="16"/>
                      <w:lang w:val="en-US"/>
                    </w:rPr>
                    <w:t>Months</w:t>
                  </w:r>
                </w:p>
              </w:tc>
              <w:tc>
                <w:tcPr>
                  <w:tcW w:w="779" w:type="dxa"/>
                </w:tcPr>
                <w:p w14:paraId="0E9BDA4D"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1-6</w:t>
                  </w:r>
                </w:p>
              </w:tc>
              <w:tc>
                <w:tcPr>
                  <w:tcW w:w="780" w:type="dxa"/>
                </w:tcPr>
                <w:p w14:paraId="0C1274FF"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7-12</w:t>
                  </w:r>
                </w:p>
              </w:tc>
              <w:tc>
                <w:tcPr>
                  <w:tcW w:w="779" w:type="dxa"/>
                </w:tcPr>
                <w:p w14:paraId="3B1F16E1"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13-18</w:t>
                  </w:r>
                </w:p>
              </w:tc>
              <w:tc>
                <w:tcPr>
                  <w:tcW w:w="780" w:type="dxa"/>
                </w:tcPr>
                <w:p w14:paraId="32BD911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19-24</w:t>
                  </w:r>
                </w:p>
              </w:tc>
              <w:tc>
                <w:tcPr>
                  <w:tcW w:w="780" w:type="dxa"/>
                </w:tcPr>
                <w:p w14:paraId="2D736FDA"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25-30</w:t>
                  </w:r>
                </w:p>
              </w:tc>
              <w:tc>
                <w:tcPr>
                  <w:tcW w:w="779" w:type="dxa"/>
                </w:tcPr>
                <w:p w14:paraId="4096D1E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31-36</w:t>
                  </w:r>
                </w:p>
              </w:tc>
              <w:tc>
                <w:tcPr>
                  <w:tcW w:w="780" w:type="dxa"/>
                </w:tcPr>
                <w:p w14:paraId="74FEED8B"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37-42</w:t>
                  </w:r>
                </w:p>
              </w:tc>
              <w:tc>
                <w:tcPr>
                  <w:tcW w:w="779" w:type="dxa"/>
                </w:tcPr>
                <w:p w14:paraId="72EBE5E7"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43-48</w:t>
                  </w:r>
                </w:p>
              </w:tc>
              <w:tc>
                <w:tcPr>
                  <w:tcW w:w="780" w:type="dxa"/>
                </w:tcPr>
                <w:p w14:paraId="5EDFCB39"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49-54</w:t>
                  </w:r>
                </w:p>
              </w:tc>
              <w:tc>
                <w:tcPr>
                  <w:tcW w:w="780" w:type="dxa"/>
                </w:tcPr>
                <w:p w14:paraId="4A8430BC"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55-60</w:t>
                  </w:r>
                </w:p>
              </w:tc>
            </w:tr>
            <w:tr w:rsidR="00B965E4" w:rsidRPr="00814520" w14:paraId="155858B6" w14:textId="77777777" w:rsidTr="00AF3E9E">
              <w:tc>
                <w:tcPr>
                  <w:tcW w:w="1271" w:type="dxa"/>
                </w:tcPr>
                <w:p w14:paraId="77AF9E8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Preparatory phase; 12 months</w:t>
                  </w:r>
                </w:p>
              </w:tc>
              <w:tc>
                <w:tcPr>
                  <w:tcW w:w="779" w:type="dxa"/>
                  <w:vAlign w:val="center"/>
                </w:tcPr>
                <w:p w14:paraId="27627106"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0696B8F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F41AD25"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59C5C19"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A862E5C"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58AD3BE3"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8DF63B6"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7D00F456"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28AA826D"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05A5AC1"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8C36CBA" w14:textId="77777777" w:rsidTr="00AF3E9E">
              <w:tc>
                <w:tcPr>
                  <w:tcW w:w="1271" w:type="dxa"/>
                </w:tcPr>
                <w:p w14:paraId="794FF33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Recruitment</w:t>
                  </w:r>
                </w:p>
                <w:p w14:paraId="0B33630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24 months</w:t>
                  </w:r>
                </w:p>
              </w:tc>
              <w:tc>
                <w:tcPr>
                  <w:tcW w:w="779" w:type="dxa"/>
                  <w:vAlign w:val="center"/>
                </w:tcPr>
                <w:p w14:paraId="4D6B8ED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2529808"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59F35E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67E3FEA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0ADA37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1065C330"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2AFDB492"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62051E5A"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96A505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E98034C"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BB26D42" w14:textId="77777777" w:rsidTr="00AF3E9E">
              <w:tc>
                <w:tcPr>
                  <w:tcW w:w="1271" w:type="dxa"/>
                </w:tcPr>
                <w:p w14:paraId="6C2EE79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 xml:space="preserve"># of patients recruited; n=120 </w:t>
                  </w:r>
                </w:p>
              </w:tc>
              <w:tc>
                <w:tcPr>
                  <w:tcW w:w="779" w:type="dxa"/>
                  <w:shd w:val="clear" w:color="auto" w:fill="D9D9D9" w:themeFill="background1" w:themeFillShade="D9"/>
                  <w:vAlign w:val="center"/>
                </w:tcPr>
                <w:p w14:paraId="5E78A69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559CA595"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75892915"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30</w:t>
                  </w:r>
                </w:p>
              </w:tc>
              <w:tc>
                <w:tcPr>
                  <w:tcW w:w="780" w:type="dxa"/>
                  <w:shd w:val="clear" w:color="auto" w:fill="D9D9D9" w:themeFill="background1" w:themeFillShade="D9"/>
                  <w:vAlign w:val="center"/>
                </w:tcPr>
                <w:p w14:paraId="29F9F04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60</w:t>
                  </w:r>
                </w:p>
              </w:tc>
              <w:tc>
                <w:tcPr>
                  <w:tcW w:w="780" w:type="dxa"/>
                  <w:shd w:val="clear" w:color="auto" w:fill="D9D9D9" w:themeFill="background1" w:themeFillShade="D9"/>
                  <w:vAlign w:val="center"/>
                </w:tcPr>
                <w:p w14:paraId="7484CCE7"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90</w:t>
                  </w:r>
                </w:p>
              </w:tc>
              <w:tc>
                <w:tcPr>
                  <w:tcW w:w="779" w:type="dxa"/>
                  <w:shd w:val="clear" w:color="auto" w:fill="D9D9D9" w:themeFill="background1" w:themeFillShade="D9"/>
                  <w:vAlign w:val="center"/>
                </w:tcPr>
                <w:p w14:paraId="25B5C1B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120</w:t>
                  </w:r>
                </w:p>
              </w:tc>
              <w:tc>
                <w:tcPr>
                  <w:tcW w:w="780" w:type="dxa"/>
                  <w:shd w:val="clear" w:color="auto" w:fill="D9D9D9" w:themeFill="background1" w:themeFillShade="D9"/>
                  <w:vAlign w:val="center"/>
                </w:tcPr>
                <w:p w14:paraId="48D45BDF"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15D5592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34CABAB0"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6068B346"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727651AD" w14:textId="77777777" w:rsidTr="00AF3E9E">
              <w:tc>
                <w:tcPr>
                  <w:tcW w:w="1271" w:type="dxa"/>
                </w:tcPr>
                <w:p w14:paraId="771634D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Follow-up; 12 months</w:t>
                  </w:r>
                </w:p>
              </w:tc>
              <w:tc>
                <w:tcPr>
                  <w:tcW w:w="779" w:type="dxa"/>
                  <w:vAlign w:val="center"/>
                </w:tcPr>
                <w:p w14:paraId="29F73C2F"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CCCA394"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1AC29B4"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64C8960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7E31BC13"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509240E"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5AB9105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08B5B37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DB3142E"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1A19FFC8"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1463D5A0" w14:textId="77777777" w:rsidTr="00AF3E9E">
              <w:tc>
                <w:tcPr>
                  <w:tcW w:w="1271" w:type="dxa"/>
                  <w:tcBorders>
                    <w:bottom w:val="single" w:sz="12" w:space="0" w:color="auto"/>
                  </w:tcBorders>
                </w:tcPr>
                <w:p w14:paraId="402858A0"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Analysis</w:t>
                  </w:r>
                </w:p>
                <w:p w14:paraId="66DCD8DA"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12 months</w:t>
                  </w:r>
                </w:p>
              </w:tc>
              <w:tc>
                <w:tcPr>
                  <w:tcW w:w="779" w:type="dxa"/>
                  <w:tcBorders>
                    <w:bottom w:val="single" w:sz="12" w:space="0" w:color="auto"/>
                  </w:tcBorders>
                  <w:vAlign w:val="center"/>
                </w:tcPr>
                <w:p w14:paraId="4177FE29"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35E3201"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3FB1124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0717E7D2"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B252095"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A5FBDF0"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66065070"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B48D7FE"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5492F60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tcBorders>
                    <w:bottom w:val="single" w:sz="12" w:space="0" w:color="auto"/>
                  </w:tcBorders>
                  <w:vAlign w:val="center"/>
                </w:tcPr>
                <w:p w14:paraId="24F63534"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r>
            <w:tr w:rsidR="00B965E4" w:rsidRPr="00814520" w14:paraId="271309A5" w14:textId="77777777" w:rsidTr="00E27122">
              <w:tc>
                <w:tcPr>
                  <w:tcW w:w="1271" w:type="dxa"/>
                  <w:tcBorders>
                    <w:top w:val="single" w:sz="12" w:space="0" w:color="auto"/>
                    <w:bottom w:val="single" w:sz="4" w:space="0" w:color="auto"/>
                  </w:tcBorders>
                </w:tcPr>
                <w:p w14:paraId="55070469"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Comment</w:t>
                  </w:r>
                </w:p>
              </w:tc>
              <w:tc>
                <w:tcPr>
                  <w:tcW w:w="779" w:type="dxa"/>
                  <w:tcBorders>
                    <w:top w:val="single" w:sz="12" w:space="0" w:color="auto"/>
                    <w:bottom w:val="single" w:sz="4" w:space="0" w:color="auto"/>
                  </w:tcBorders>
                  <w:vAlign w:val="center"/>
                </w:tcPr>
                <w:p w14:paraId="09410D36"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1FA474A9"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031C390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First patient in</w:t>
                  </w:r>
                </w:p>
              </w:tc>
              <w:tc>
                <w:tcPr>
                  <w:tcW w:w="780" w:type="dxa"/>
                  <w:tcBorders>
                    <w:top w:val="single" w:sz="12" w:space="0" w:color="auto"/>
                    <w:bottom w:val="single" w:sz="4" w:space="0" w:color="auto"/>
                  </w:tcBorders>
                  <w:vAlign w:val="center"/>
                </w:tcPr>
                <w:p w14:paraId="6CC4C63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3F6064D"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205C975C"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in</w:t>
                  </w:r>
                </w:p>
              </w:tc>
              <w:tc>
                <w:tcPr>
                  <w:tcW w:w="780" w:type="dxa"/>
                  <w:tcBorders>
                    <w:top w:val="single" w:sz="12" w:space="0" w:color="auto"/>
                    <w:bottom w:val="single" w:sz="4" w:space="0" w:color="auto"/>
                  </w:tcBorders>
                  <w:vAlign w:val="center"/>
                </w:tcPr>
                <w:p w14:paraId="1B2760AB"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50B43518"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out</w:t>
                  </w:r>
                </w:p>
              </w:tc>
              <w:tc>
                <w:tcPr>
                  <w:tcW w:w="780" w:type="dxa"/>
                  <w:tcBorders>
                    <w:top w:val="single" w:sz="12" w:space="0" w:color="auto"/>
                    <w:bottom w:val="single" w:sz="4" w:space="0" w:color="auto"/>
                  </w:tcBorders>
                  <w:vAlign w:val="center"/>
                </w:tcPr>
                <w:p w14:paraId="2C65C3AB"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7104AD1" w14:textId="77777777" w:rsidR="00B965E4" w:rsidRPr="00814520" w:rsidRDefault="00B965E4" w:rsidP="00B965E4">
                  <w:pPr>
                    <w:spacing w:line="276" w:lineRule="auto"/>
                    <w:jc w:val="center"/>
                    <w:rPr>
                      <w:rFonts w:ascii="Verdana" w:hAnsi="Verdana"/>
                      <w:sz w:val="16"/>
                      <w:szCs w:val="16"/>
                      <w:lang w:val="en-US"/>
                    </w:rPr>
                  </w:pPr>
                </w:p>
              </w:tc>
            </w:tr>
          </w:tbl>
          <w:p w14:paraId="57521910" w14:textId="77777777" w:rsidR="00B965E4" w:rsidRPr="00814520" w:rsidRDefault="00B965E4" w:rsidP="00B965E4">
            <w:pPr>
              <w:spacing w:line="276" w:lineRule="auto"/>
              <w:rPr>
                <w:rFonts w:ascii="Verdana" w:hAnsi="Verdana"/>
                <w:sz w:val="18"/>
                <w:szCs w:val="18"/>
                <w:lang w:val="en-US"/>
              </w:rPr>
            </w:pPr>
          </w:p>
          <w:p w14:paraId="20BF687A" w14:textId="44D0FC33" w:rsidR="00B965E4" w:rsidRPr="00814520" w:rsidRDefault="00B965E4" w:rsidP="00E27122">
            <w:pPr>
              <w:spacing w:line="276" w:lineRule="auto"/>
              <w:rPr>
                <w:rFonts w:ascii="Verdana" w:hAnsi="Verdana"/>
                <w:sz w:val="18"/>
                <w:szCs w:val="18"/>
                <w:lang w:val="en-US"/>
              </w:rPr>
            </w:pPr>
          </w:p>
        </w:tc>
      </w:tr>
    </w:tbl>
    <w:p w14:paraId="2DB3D0F6" w14:textId="3D482D6C" w:rsidR="00B965E4" w:rsidRPr="00814520" w:rsidRDefault="00B965E4" w:rsidP="00884516">
      <w:pPr>
        <w:spacing w:line="276" w:lineRule="auto"/>
        <w:rPr>
          <w:rFonts w:ascii="Verdana" w:hAnsi="Verdana"/>
          <w:sz w:val="18"/>
          <w:szCs w:val="18"/>
          <w:lang w:val="en-US"/>
        </w:rPr>
      </w:pPr>
    </w:p>
    <w:tbl>
      <w:tblPr>
        <w:tblStyle w:val="Grilledutableau"/>
        <w:tblW w:w="9351" w:type="dxa"/>
        <w:tblLook w:val="04A0" w:firstRow="1" w:lastRow="0" w:firstColumn="1" w:lastColumn="0" w:noHBand="0" w:noVBand="1"/>
      </w:tblPr>
      <w:tblGrid>
        <w:gridCol w:w="1696"/>
        <w:gridCol w:w="765"/>
        <w:gridCol w:w="766"/>
        <w:gridCol w:w="765"/>
        <w:gridCol w:w="766"/>
        <w:gridCol w:w="765"/>
        <w:gridCol w:w="766"/>
        <w:gridCol w:w="765"/>
        <w:gridCol w:w="766"/>
        <w:gridCol w:w="765"/>
        <w:gridCol w:w="766"/>
      </w:tblGrid>
      <w:tr w:rsidR="005D4659" w:rsidRPr="00814520" w14:paraId="1D6A4BA5" w14:textId="77777777" w:rsidTr="00B965E4">
        <w:tc>
          <w:tcPr>
            <w:tcW w:w="1696" w:type="dxa"/>
          </w:tcPr>
          <w:p w14:paraId="56DFF2D1" w14:textId="2AD1E7C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Months</w:t>
            </w:r>
          </w:p>
        </w:tc>
        <w:tc>
          <w:tcPr>
            <w:tcW w:w="765" w:type="dxa"/>
          </w:tcPr>
          <w:p w14:paraId="7A5FE3D8" w14:textId="62BD616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1-6</w:t>
            </w:r>
          </w:p>
        </w:tc>
        <w:tc>
          <w:tcPr>
            <w:tcW w:w="766" w:type="dxa"/>
          </w:tcPr>
          <w:p w14:paraId="68731803" w14:textId="54E899C4"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7-12</w:t>
            </w:r>
          </w:p>
        </w:tc>
        <w:tc>
          <w:tcPr>
            <w:tcW w:w="765" w:type="dxa"/>
          </w:tcPr>
          <w:p w14:paraId="226D0DFF" w14:textId="4D94D180"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13-18</w:t>
            </w:r>
          </w:p>
        </w:tc>
        <w:tc>
          <w:tcPr>
            <w:tcW w:w="766" w:type="dxa"/>
          </w:tcPr>
          <w:p w14:paraId="4CBEC07C" w14:textId="292E0123"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19-24</w:t>
            </w:r>
          </w:p>
        </w:tc>
        <w:tc>
          <w:tcPr>
            <w:tcW w:w="765" w:type="dxa"/>
          </w:tcPr>
          <w:p w14:paraId="4CEB2E83" w14:textId="73A6865D"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25-30</w:t>
            </w:r>
          </w:p>
        </w:tc>
        <w:tc>
          <w:tcPr>
            <w:tcW w:w="766" w:type="dxa"/>
          </w:tcPr>
          <w:p w14:paraId="75642CC8" w14:textId="0BE4D28A"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31-36</w:t>
            </w:r>
          </w:p>
        </w:tc>
        <w:tc>
          <w:tcPr>
            <w:tcW w:w="765" w:type="dxa"/>
          </w:tcPr>
          <w:p w14:paraId="1F16E2A7" w14:textId="10B159BE"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37-42</w:t>
            </w:r>
          </w:p>
        </w:tc>
        <w:tc>
          <w:tcPr>
            <w:tcW w:w="766" w:type="dxa"/>
          </w:tcPr>
          <w:p w14:paraId="4C01ED05" w14:textId="7E1A45F2"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43-48</w:t>
            </w:r>
          </w:p>
        </w:tc>
        <w:tc>
          <w:tcPr>
            <w:tcW w:w="765" w:type="dxa"/>
          </w:tcPr>
          <w:p w14:paraId="00EEB62E" w14:textId="6E79B62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49-54</w:t>
            </w:r>
          </w:p>
        </w:tc>
        <w:tc>
          <w:tcPr>
            <w:tcW w:w="766" w:type="dxa"/>
          </w:tcPr>
          <w:p w14:paraId="60CFC2A0" w14:textId="70378AD3" w:rsidR="005D4659" w:rsidRPr="00814520" w:rsidRDefault="005D4659" w:rsidP="005D4659">
            <w:pPr>
              <w:spacing w:line="276" w:lineRule="auto"/>
              <w:rPr>
                <w:rFonts w:ascii="Verdana" w:hAnsi="Verdana"/>
                <w:sz w:val="18"/>
                <w:szCs w:val="18"/>
                <w:lang w:val="en-US"/>
              </w:rPr>
            </w:pPr>
            <w:r w:rsidRPr="00814520">
              <w:rPr>
                <w:rFonts w:ascii="Verdana" w:hAnsi="Verdana"/>
                <w:sz w:val="18"/>
                <w:szCs w:val="18"/>
                <w:lang w:val="en-US"/>
              </w:rPr>
              <w:t>55-60</w:t>
            </w:r>
          </w:p>
        </w:tc>
      </w:tr>
      <w:tr w:rsidR="0007071A" w:rsidRPr="009C74EC" w14:paraId="4D5B9627" w14:textId="77777777" w:rsidTr="00B965E4">
        <w:tc>
          <w:tcPr>
            <w:tcW w:w="1696" w:type="dxa"/>
            <w:tcBorders>
              <w:bottom w:val="single" w:sz="4" w:space="0" w:color="auto"/>
            </w:tcBorders>
          </w:tcPr>
          <w:p w14:paraId="47CF37EC"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Preparatory phase</w:t>
            </w:r>
          </w:p>
          <w:p w14:paraId="11E4BDE1" w14:textId="116E0784"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r w:rsidRPr="00814520">
              <w:rPr>
                <w:rFonts w:ascii="Verdana" w:hAnsi="Verdana"/>
                <w:sz w:val="18"/>
                <w:szCs w:val="18"/>
                <w:lang w:val="en-US"/>
              </w:rPr>
              <w:t xml:space="preserve">; </w:t>
            </w:r>
            <w:r w:rsidRPr="00814520">
              <w:rPr>
                <w:rFonts w:ascii="Verdana" w:hAnsi="Verdana"/>
                <w:color w:val="FF0000"/>
                <w:sz w:val="18"/>
                <w:szCs w:val="18"/>
                <w:lang w:val="en-US"/>
              </w:rPr>
              <w:t>max. 12 months</w:t>
            </w:r>
          </w:p>
        </w:tc>
        <w:tc>
          <w:tcPr>
            <w:tcW w:w="765" w:type="dxa"/>
            <w:tcBorders>
              <w:bottom w:val="single" w:sz="4" w:space="0" w:color="auto"/>
            </w:tcBorders>
            <w:shd w:val="clear" w:color="auto" w:fill="FFFF00"/>
          </w:tcPr>
          <w:p w14:paraId="716AD0C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F55186A" w14:textId="4BB4C809"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4E964C69"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6FE30EE"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0A8240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D7B0D4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4B8B2B0"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CABBA45"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3315A29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600C27B1" w14:textId="77777777" w:rsidR="005D4659" w:rsidRPr="00814520" w:rsidRDefault="005D4659" w:rsidP="00884516">
            <w:pPr>
              <w:spacing w:line="276" w:lineRule="auto"/>
              <w:rPr>
                <w:rFonts w:ascii="Verdana" w:hAnsi="Verdana"/>
                <w:sz w:val="18"/>
                <w:szCs w:val="18"/>
                <w:lang w:val="en-US"/>
              </w:rPr>
            </w:pPr>
          </w:p>
        </w:tc>
      </w:tr>
      <w:tr w:rsidR="0007071A" w:rsidRPr="00814520" w14:paraId="7C4A51A2" w14:textId="77777777" w:rsidTr="00A722FE">
        <w:tc>
          <w:tcPr>
            <w:tcW w:w="1696" w:type="dxa"/>
            <w:tcBorders>
              <w:bottom w:val="single" w:sz="4" w:space="0" w:color="auto"/>
            </w:tcBorders>
          </w:tcPr>
          <w:p w14:paraId="17826472"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Recruitment</w:t>
            </w:r>
          </w:p>
          <w:p w14:paraId="4D9C42BD" w14:textId="4BEB2E1D"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4" w:space="0" w:color="auto"/>
            </w:tcBorders>
            <w:shd w:val="clear" w:color="auto" w:fill="FFFF00"/>
          </w:tcPr>
          <w:p w14:paraId="5A6D2CF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EB92E10" w14:textId="29D7E4B1"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2129211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41E80E6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E7D807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2FB59F5C"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65AF4F5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1835197"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5DDBBEF"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567FB4DC" w14:textId="77777777" w:rsidR="005D4659" w:rsidRPr="00814520" w:rsidRDefault="005D4659" w:rsidP="00884516">
            <w:pPr>
              <w:spacing w:line="276" w:lineRule="auto"/>
              <w:rPr>
                <w:rFonts w:ascii="Verdana" w:hAnsi="Verdana"/>
                <w:sz w:val="18"/>
                <w:szCs w:val="18"/>
                <w:lang w:val="en-US"/>
              </w:rPr>
            </w:pPr>
          </w:p>
        </w:tc>
      </w:tr>
      <w:tr w:rsidR="00527A10" w:rsidRPr="009C74EC" w14:paraId="6A1722A3" w14:textId="77777777" w:rsidTr="00A722FE">
        <w:tc>
          <w:tcPr>
            <w:tcW w:w="1696" w:type="dxa"/>
            <w:tcBorders>
              <w:top w:val="single" w:sz="4" w:space="0" w:color="auto"/>
            </w:tcBorders>
          </w:tcPr>
          <w:p w14:paraId="27B76E0A" w14:textId="2AA74736" w:rsidR="00527A10" w:rsidRPr="00814520" w:rsidRDefault="00B965E4" w:rsidP="00884516">
            <w:pPr>
              <w:spacing w:line="276" w:lineRule="auto"/>
              <w:rPr>
                <w:rFonts w:ascii="Verdana" w:hAnsi="Verdana"/>
                <w:sz w:val="18"/>
                <w:szCs w:val="18"/>
                <w:lang w:val="en-US"/>
              </w:rPr>
            </w:pPr>
            <w:r w:rsidRPr="00814520">
              <w:rPr>
                <w:rFonts w:ascii="Verdana" w:hAnsi="Verdana"/>
                <w:sz w:val="18"/>
                <w:szCs w:val="18"/>
                <w:lang w:val="en-US"/>
              </w:rPr>
              <w:t>#</w:t>
            </w:r>
            <w:r w:rsidR="0093241F" w:rsidRPr="00814520">
              <w:rPr>
                <w:rFonts w:ascii="Verdana" w:hAnsi="Verdana"/>
                <w:sz w:val="18"/>
                <w:szCs w:val="18"/>
                <w:lang w:val="en-US"/>
              </w:rPr>
              <w:t xml:space="preserve"> of patients recruited</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total</w:t>
            </w:r>
          </w:p>
        </w:tc>
        <w:tc>
          <w:tcPr>
            <w:tcW w:w="765" w:type="dxa"/>
            <w:tcBorders>
              <w:top w:val="single" w:sz="4" w:space="0" w:color="auto"/>
            </w:tcBorders>
            <w:shd w:val="clear" w:color="auto" w:fill="FFFF00"/>
          </w:tcPr>
          <w:p w14:paraId="430544E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3C3158D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4C2AF54B"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7112460"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57AD4074"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C8E8A38"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7359454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2C3CB2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6C56461A"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4CC3B98" w14:textId="77777777" w:rsidR="0093241F" w:rsidRPr="00814520" w:rsidRDefault="0093241F" w:rsidP="00884516">
            <w:pPr>
              <w:spacing w:line="276" w:lineRule="auto"/>
              <w:rPr>
                <w:rFonts w:ascii="Verdana" w:hAnsi="Verdana"/>
                <w:sz w:val="18"/>
                <w:szCs w:val="18"/>
                <w:highlight w:val="yellow"/>
                <w:lang w:val="en-US"/>
              </w:rPr>
            </w:pPr>
          </w:p>
        </w:tc>
      </w:tr>
      <w:tr w:rsidR="005D4659" w:rsidRPr="009C74EC" w14:paraId="1D2F64AA" w14:textId="77777777" w:rsidTr="00B965E4">
        <w:tc>
          <w:tcPr>
            <w:tcW w:w="1696" w:type="dxa"/>
          </w:tcPr>
          <w:p w14:paraId="4A2A9B67" w14:textId="7EF75981" w:rsidR="005D4659" w:rsidRPr="00814520" w:rsidRDefault="005D4659" w:rsidP="00527A10">
            <w:pPr>
              <w:spacing w:line="276" w:lineRule="auto"/>
              <w:rPr>
                <w:rFonts w:ascii="Verdana" w:hAnsi="Verdana"/>
                <w:sz w:val="18"/>
                <w:szCs w:val="18"/>
                <w:lang w:val="en-US"/>
              </w:rPr>
            </w:pPr>
            <w:r w:rsidRPr="00814520">
              <w:rPr>
                <w:rFonts w:ascii="Verdana" w:hAnsi="Verdana"/>
                <w:sz w:val="18"/>
                <w:szCs w:val="18"/>
                <w:lang w:val="en-US"/>
              </w:rPr>
              <w:t>Follow-up</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months per patient</w:t>
            </w:r>
          </w:p>
        </w:tc>
        <w:tc>
          <w:tcPr>
            <w:tcW w:w="765" w:type="dxa"/>
            <w:shd w:val="clear" w:color="auto" w:fill="FFFF00"/>
          </w:tcPr>
          <w:p w14:paraId="35855BA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F989974" w14:textId="2962272B"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7C43EB9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B170F2"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646C83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7B805B"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20F7FA81"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6451D95D"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30CAEF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08A0D59C" w14:textId="77777777" w:rsidR="005D4659" w:rsidRPr="00814520" w:rsidRDefault="005D4659" w:rsidP="00884516">
            <w:pPr>
              <w:spacing w:line="276" w:lineRule="auto"/>
              <w:rPr>
                <w:rFonts w:ascii="Verdana" w:hAnsi="Verdana"/>
                <w:sz w:val="18"/>
                <w:szCs w:val="18"/>
                <w:lang w:val="en-US"/>
              </w:rPr>
            </w:pPr>
          </w:p>
        </w:tc>
      </w:tr>
      <w:tr w:rsidR="005D4659" w:rsidRPr="00814520" w14:paraId="7C60CC4A" w14:textId="77777777" w:rsidTr="00B965E4">
        <w:tc>
          <w:tcPr>
            <w:tcW w:w="1696" w:type="dxa"/>
            <w:tcBorders>
              <w:bottom w:val="single" w:sz="12" w:space="0" w:color="auto"/>
            </w:tcBorders>
          </w:tcPr>
          <w:p w14:paraId="6CEDC6A6"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Analysis</w:t>
            </w:r>
          </w:p>
          <w:p w14:paraId="3E35A0EE" w14:textId="32DD4D5A"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12" w:space="0" w:color="auto"/>
            </w:tcBorders>
            <w:shd w:val="clear" w:color="auto" w:fill="FFFF00"/>
          </w:tcPr>
          <w:p w14:paraId="5DA598AA"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A6B95C4" w14:textId="58194CD6"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C5D48BB"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1BC278B"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4A45D1D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739016D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9C9525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3B68561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2CBB16F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06C78BE" w14:textId="77777777" w:rsidR="005D4659" w:rsidRPr="00814520" w:rsidRDefault="005D4659" w:rsidP="00884516">
            <w:pPr>
              <w:spacing w:line="276" w:lineRule="auto"/>
              <w:rPr>
                <w:rFonts w:ascii="Verdana" w:hAnsi="Verdana"/>
                <w:sz w:val="18"/>
                <w:szCs w:val="18"/>
                <w:lang w:val="en-US"/>
              </w:rPr>
            </w:pPr>
          </w:p>
        </w:tc>
      </w:tr>
      <w:tr w:rsidR="005D4659" w:rsidRPr="00814520" w14:paraId="3FF18E5D" w14:textId="77777777" w:rsidTr="00B965E4">
        <w:tc>
          <w:tcPr>
            <w:tcW w:w="1696" w:type="dxa"/>
          </w:tcPr>
          <w:p w14:paraId="03841D0A" w14:textId="7A55623E" w:rsidR="005D4659" w:rsidRPr="00814520" w:rsidRDefault="00527A10" w:rsidP="00884516">
            <w:pPr>
              <w:spacing w:line="276" w:lineRule="auto"/>
              <w:rPr>
                <w:rFonts w:ascii="Verdana" w:hAnsi="Verdana"/>
                <w:sz w:val="18"/>
                <w:szCs w:val="18"/>
                <w:lang w:val="en-US"/>
              </w:rPr>
            </w:pPr>
            <w:r w:rsidRPr="00814520">
              <w:rPr>
                <w:rFonts w:ascii="Verdana" w:hAnsi="Verdana"/>
                <w:sz w:val="18"/>
                <w:szCs w:val="18"/>
                <w:lang w:val="en-US"/>
              </w:rPr>
              <w:t>Comment</w:t>
            </w:r>
          </w:p>
        </w:tc>
        <w:tc>
          <w:tcPr>
            <w:tcW w:w="765" w:type="dxa"/>
          </w:tcPr>
          <w:p w14:paraId="7E5ACCD0" w14:textId="77777777" w:rsidR="005D4659" w:rsidRPr="00814520" w:rsidRDefault="005D4659" w:rsidP="00884516">
            <w:pPr>
              <w:spacing w:line="276" w:lineRule="auto"/>
              <w:rPr>
                <w:rFonts w:ascii="Verdana" w:hAnsi="Verdana"/>
                <w:sz w:val="18"/>
                <w:szCs w:val="18"/>
                <w:lang w:val="en-US"/>
              </w:rPr>
            </w:pPr>
          </w:p>
        </w:tc>
        <w:tc>
          <w:tcPr>
            <w:tcW w:w="766" w:type="dxa"/>
          </w:tcPr>
          <w:p w14:paraId="7C705300" w14:textId="77777777" w:rsidR="005D4659" w:rsidRPr="00814520" w:rsidRDefault="005D4659" w:rsidP="00884516">
            <w:pPr>
              <w:spacing w:line="276" w:lineRule="auto"/>
              <w:rPr>
                <w:rFonts w:ascii="Verdana" w:hAnsi="Verdana"/>
                <w:sz w:val="18"/>
                <w:szCs w:val="18"/>
                <w:lang w:val="en-US"/>
              </w:rPr>
            </w:pPr>
          </w:p>
        </w:tc>
        <w:tc>
          <w:tcPr>
            <w:tcW w:w="765" w:type="dxa"/>
          </w:tcPr>
          <w:p w14:paraId="7C2D288C" w14:textId="77777777" w:rsidR="005D4659" w:rsidRPr="00814520" w:rsidRDefault="005D4659" w:rsidP="00884516">
            <w:pPr>
              <w:spacing w:line="276" w:lineRule="auto"/>
              <w:rPr>
                <w:rFonts w:ascii="Verdana" w:hAnsi="Verdana"/>
                <w:sz w:val="18"/>
                <w:szCs w:val="18"/>
                <w:lang w:val="en-US"/>
              </w:rPr>
            </w:pPr>
          </w:p>
        </w:tc>
        <w:tc>
          <w:tcPr>
            <w:tcW w:w="766" w:type="dxa"/>
          </w:tcPr>
          <w:p w14:paraId="6B79854F" w14:textId="77777777" w:rsidR="005D4659" w:rsidRPr="00814520" w:rsidRDefault="005D4659" w:rsidP="00884516">
            <w:pPr>
              <w:spacing w:line="276" w:lineRule="auto"/>
              <w:rPr>
                <w:rFonts w:ascii="Verdana" w:hAnsi="Verdana"/>
                <w:sz w:val="18"/>
                <w:szCs w:val="18"/>
                <w:lang w:val="en-US"/>
              </w:rPr>
            </w:pPr>
          </w:p>
        </w:tc>
        <w:tc>
          <w:tcPr>
            <w:tcW w:w="765" w:type="dxa"/>
          </w:tcPr>
          <w:p w14:paraId="2FFC0AAE" w14:textId="77777777" w:rsidR="005D4659" w:rsidRPr="00814520" w:rsidRDefault="005D4659" w:rsidP="00884516">
            <w:pPr>
              <w:spacing w:line="276" w:lineRule="auto"/>
              <w:rPr>
                <w:rFonts w:ascii="Verdana" w:hAnsi="Verdana"/>
                <w:sz w:val="18"/>
                <w:szCs w:val="18"/>
                <w:lang w:val="en-US"/>
              </w:rPr>
            </w:pPr>
          </w:p>
        </w:tc>
        <w:tc>
          <w:tcPr>
            <w:tcW w:w="766" w:type="dxa"/>
          </w:tcPr>
          <w:p w14:paraId="73328D19" w14:textId="77777777" w:rsidR="005D4659" w:rsidRPr="00814520" w:rsidRDefault="005D4659" w:rsidP="00884516">
            <w:pPr>
              <w:spacing w:line="276" w:lineRule="auto"/>
              <w:rPr>
                <w:rFonts w:ascii="Verdana" w:hAnsi="Verdana"/>
                <w:sz w:val="18"/>
                <w:szCs w:val="18"/>
                <w:lang w:val="en-US"/>
              </w:rPr>
            </w:pPr>
          </w:p>
        </w:tc>
        <w:tc>
          <w:tcPr>
            <w:tcW w:w="765" w:type="dxa"/>
          </w:tcPr>
          <w:p w14:paraId="755BFAC1" w14:textId="77777777" w:rsidR="005D4659" w:rsidRPr="00814520" w:rsidRDefault="005D4659" w:rsidP="00884516">
            <w:pPr>
              <w:spacing w:line="276" w:lineRule="auto"/>
              <w:rPr>
                <w:rFonts w:ascii="Verdana" w:hAnsi="Verdana"/>
                <w:sz w:val="18"/>
                <w:szCs w:val="18"/>
                <w:lang w:val="en-US"/>
              </w:rPr>
            </w:pPr>
          </w:p>
        </w:tc>
        <w:tc>
          <w:tcPr>
            <w:tcW w:w="766" w:type="dxa"/>
          </w:tcPr>
          <w:p w14:paraId="64AFB5EC" w14:textId="77777777" w:rsidR="005D4659" w:rsidRPr="00814520" w:rsidRDefault="005D4659" w:rsidP="00884516">
            <w:pPr>
              <w:spacing w:line="276" w:lineRule="auto"/>
              <w:rPr>
                <w:rFonts w:ascii="Verdana" w:hAnsi="Verdana"/>
                <w:sz w:val="18"/>
                <w:szCs w:val="18"/>
                <w:lang w:val="en-US"/>
              </w:rPr>
            </w:pPr>
          </w:p>
        </w:tc>
        <w:tc>
          <w:tcPr>
            <w:tcW w:w="765" w:type="dxa"/>
          </w:tcPr>
          <w:p w14:paraId="43E309A8" w14:textId="77777777" w:rsidR="005D4659" w:rsidRPr="00814520" w:rsidRDefault="005D4659" w:rsidP="00884516">
            <w:pPr>
              <w:spacing w:line="276" w:lineRule="auto"/>
              <w:rPr>
                <w:rFonts w:ascii="Verdana" w:hAnsi="Verdana"/>
                <w:sz w:val="18"/>
                <w:szCs w:val="18"/>
                <w:lang w:val="en-US"/>
              </w:rPr>
            </w:pPr>
          </w:p>
        </w:tc>
        <w:tc>
          <w:tcPr>
            <w:tcW w:w="766" w:type="dxa"/>
          </w:tcPr>
          <w:p w14:paraId="77F65396" w14:textId="77777777" w:rsidR="005D4659" w:rsidRPr="00814520" w:rsidRDefault="005D4659" w:rsidP="00884516">
            <w:pPr>
              <w:spacing w:line="276" w:lineRule="auto"/>
              <w:rPr>
                <w:rFonts w:ascii="Verdana" w:hAnsi="Verdana"/>
                <w:sz w:val="18"/>
                <w:szCs w:val="18"/>
                <w:lang w:val="en-US"/>
              </w:rPr>
            </w:pPr>
          </w:p>
        </w:tc>
      </w:tr>
    </w:tbl>
    <w:p w14:paraId="589A9334" w14:textId="2C7498C1" w:rsidR="005D4659" w:rsidRPr="00814520" w:rsidRDefault="005D4659" w:rsidP="00884516">
      <w:pPr>
        <w:spacing w:line="276" w:lineRule="auto"/>
        <w:rPr>
          <w:rFonts w:ascii="Verdana" w:hAnsi="Verdana"/>
          <w:sz w:val="18"/>
          <w:szCs w:val="18"/>
          <w:lang w:val="en-US"/>
        </w:rPr>
      </w:pPr>
    </w:p>
    <w:p w14:paraId="159808EC" w14:textId="7C0F2FFE" w:rsidR="005F296B" w:rsidRPr="00814520" w:rsidRDefault="005F296B" w:rsidP="008075AC">
      <w:pPr>
        <w:pStyle w:val="SNFTITEL1"/>
        <w:numPr>
          <w:ilvl w:val="0"/>
          <w:numId w:val="8"/>
        </w:numPr>
        <w:spacing w:line="360" w:lineRule="auto"/>
        <w:ind w:left="426" w:hanging="426"/>
        <w:rPr>
          <w:sz w:val="20"/>
          <w:lang w:val="en-US"/>
        </w:rPr>
      </w:pPr>
      <w:r w:rsidRPr="00814520">
        <w:rPr>
          <w:sz w:val="20"/>
          <w:lang w:val="en-US"/>
        </w:rPr>
        <w:t>Further comments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5F296B" w:rsidRPr="009C74EC" w14:paraId="5825D5A5" w14:textId="77777777" w:rsidTr="0077780C">
        <w:tc>
          <w:tcPr>
            <w:tcW w:w="9062" w:type="dxa"/>
            <w:shd w:val="clear" w:color="auto" w:fill="F2F2F2" w:themeFill="background1" w:themeFillShade="F2"/>
          </w:tcPr>
          <w:p w14:paraId="5EEA28A3" w14:textId="5AD079EA" w:rsidR="005F296B" w:rsidRPr="00814520" w:rsidRDefault="005F296B" w:rsidP="008075AC">
            <w:pPr>
              <w:spacing w:line="360" w:lineRule="auto"/>
              <w:rPr>
                <w:rFonts w:ascii="Verdana" w:hAnsi="Verdana"/>
                <w:sz w:val="20"/>
                <w:szCs w:val="20"/>
                <w:lang w:val="en-US"/>
              </w:rPr>
            </w:pPr>
            <w:r w:rsidRPr="00814520">
              <w:rPr>
                <w:rFonts w:ascii="Verdana" w:hAnsi="Verdana"/>
                <w:sz w:val="20"/>
                <w:szCs w:val="20"/>
                <w:lang w:val="en-US"/>
              </w:rPr>
              <w:t>Insert further comments and additional informa</w:t>
            </w:r>
            <w:r w:rsidR="00000A2B" w:rsidRPr="00814520">
              <w:rPr>
                <w:rFonts w:ascii="Verdana" w:hAnsi="Verdana"/>
                <w:sz w:val="20"/>
                <w:szCs w:val="20"/>
                <w:lang w:val="en-US"/>
              </w:rPr>
              <w:t>tion important to your study</w:t>
            </w:r>
            <w:r w:rsidRPr="00814520">
              <w:rPr>
                <w:rFonts w:ascii="Verdana" w:hAnsi="Verdana"/>
                <w:sz w:val="20"/>
                <w:szCs w:val="20"/>
                <w:lang w:val="en-US"/>
              </w:rPr>
              <w:t xml:space="preserve">. </w:t>
            </w:r>
          </w:p>
        </w:tc>
      </w:tr>
    </w:tbl>
    <w:p w14:paraId="0985314C" w14:textId="77777777" w:rsidR="00517C65" w:rsidRPr="00814520" w:rsidRDefault="00517C65" w:rsidP="008075AC">
      <w:pPr>
        <w:spacing w:line="360" w:lineRule="auto"/>
        <w:rPr>
          <w:sz w:val="20"/>
          <w:szCs w:val="20"/>
          <w:lang w:val="en-US" w:eastAsia="de-CH"/>
        </w:rPr>
      </w:pPr>
    </w:p>
    <w:p w14:paraId="73F59BFB" w14:textId="1EAC4D6D" w:rsidR="0009262D" w:rsidRPr="00814520" w:rsidRDefault="0009262D" w:rsidP="008075AC">
      <w:pPr>
        <w:pStyle w:val="SNFTITEL1"/>
        <w:numPr>
          <w:ilvl w:val="0"/>
          <w:numId w:val="8"/>
        </w:numPr>
        <w:spacing w:line="360" w:lineRule="auto"/>
        <w:ind w:left="426" w:hanging="426"/>
        <w:rPr>
          <w:sz w:val="20"/>
          <w:lang w:val="en-US"/>
        </w:rPr>
      </w:pPr>
      <w:r w:rsidRPr="00814520">
        <w:rPr>
          <w:sz w:val="20"/>
          <w:lang w:val="en-US"/>
        </w:rPr>
        <w:t>Bibliography</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09262D" w:rsidRPr="009C74EC" w14:paraId="03D32690" w14:textId="77777777" w:rsidTr="000A46A5">
        <w:tc>
          <w:tcPr>
            <w:tcW w:w="9062" w:type="dxa"/>
            <w:shd w:val="clear" w:color="auto" w:fill="F2F2F2" w:themeFill="background1" w:themeFillShade="F2"/>
          </w:tcPr>
          <w:p w14:paraId="306DEABD" w14:textId="4D754A56" w:rsidR="0009262D" w:rsidRPr="00814520" w:rsidRDefault="0009262D" w:rsidP="008075AC">
            <w:pPr>
              <w:spacing w:line="360" w:lineRule="auto"/>
              <w:rPr>
                <w:rFonts w:ascii="Verdana" w:hAnsi="Verdana"/>
                <w:sz w:val="20"/>
                <w:szCs w:val="20"/>
                <w:lang w:val="en-US"/>
              </w:rPr>
            </w:pPr>
            <w:r w:rsidRPr="00814520">
              <w:rPr>
                <w:rFonts w:ascii="Verdana" w:hAnsi="Verdana"/>
                <w:sz w:val="20"/>
                <w:szCs w:val="20"/>
                <w:lang w:val="en-US"/>
              </w:rPr>
              <w:t xml:space="preserve">List of </w:t>
            </w:r>
            <w:r w:rsidR="00456A3D" w:rsidRPr="00814520">
              <w:rPr>
                <w:rFonts w:ascii="Verdana" w:hAnsi="Verdana"/>
                <w:sz w:val="20"/>
                <w:szCs w:val="20"/>
                <w:lang w:val="en-US"/>
              </w:rPr>
              <w:t>publications</w:t>
            </w:r>
            <w:r w:rsidR="009671AA" w:rsidRPr="00814520">
              <w:rPr>
                <w:rFonts w:ascii="Verdana" w:hAnsi="Verdana"/>
                <w:sz w:val="20"/>
                <w:szCs w:val="20"/>
                <w:lang w:val="en-US"/>
              </w:rPr>
              <w:t xml:space="preserve"> </w:t>
            </w:r>
            <w:r w:rsidRPr="00814520">
              <w:rPr>
                <w:rFonts w:ascii="Verdana" w:hAnsi="Verdana"/>
                <w:sz w:val="20"/>
                <w:szCs w:val="20"/>
                <w:lang w:val="en-US"/>
              </w:rPr>
              <w:t xml:space="preserve">relevant to the </w:t>
            </w:r>
            <w:r w:rsidR="003F5002" w:rsidRPr="00814520">
              <w:rPr>
                <w:rFonts w:ascii="Verdana" w:hAnsi="Verdana"/>
                <w:sz w:val="20"/>
                <w:szCs w:val="20"/>
                <w:lang w:val="en-US"/>
              </w:rPr>
              <w:t>study</w:t>
            </w:r>
            <w:r w:rsidRPr="00814520">
              <w:rPr>
                <w:rFonts w:ascii="Verdana" w:hAnsi="Verdana"/>
                <w:sz w:val="20"/>
                <w:szCs w:val="20"/>
                <w:lang w:val="en-US"/>
              </w:rPr>
              <w:t>.</w:t>
            </w:r>
            <w:r w:rsidR="00BE6848" w:rsidRPr="00814520">
              <w:rPr>
                <w:rFonts w:ascii="Verdana" w:hAnsi="Verdana"/>
                <w:sz w:val="20"/>
                <w:szCs w:val="20"/>
                <w:lang w:val="en-US"/>
              </w:rPr>
              <w:t xml:space="preserve"> </w:t>
            </w:r>
          </w:p>
        </w:tc>
      </w:tr>
    </w:tbl>
    <w:p w14:paraId="52E5F645" w14:textId="77777777" w:rsidR="00DC43D2" w:rsidRPr="00814520" w:rsidRDefault="00DC43D2" w:rsidP="008075AC">
      <w:pPr>
        <w:spacing w:line="360" w:lineRule="auto"/>
        <w:rPr>
          <w:sz w:val="20"/>
          <w:szCs w:val="20"/>
          <w:lang w:val="en-US" w:eastAsia="de-CH"/>
        </w:rPr>
      </w:pPr>
    </w:p>
    <w:sectPr w:rsidR="00DC43D2" w:rsidRPr="00814520" w:rsidSect="003C4A84">
      <w:footerReference w:type="default" r:id="rId18"/>
      <w:pgSz w:w="11906" w:h="16838"/>
      <w:pgMar w:top="1417" w:right="1417" w:bottom="1134"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569F" w14:textId="77777777" w:rsidR="006F3F87" w:rsidRDefault="006F3F87" w:rsidP="006E3E96">
      <w:pPr>
        <w:spacing w:after="0" w:line="240" w:lineRule="auto"/>
      </w:pPr>
      <w:r>
        <w:separator/>
      </w:r>
    </w:p>
  </w:endnote>
  <w:endnote w:type="continuationSeparator" w:id="0">
    <w:p w14:paraId="66401B70" w14:textId="77777777" w:rsidR="006F3F87" w:rsidRDefault="006F3F87" w:rsidP="006E3E96">
      <w:pPr>
        <w:spacing w:after="0" w:line="240" w:lineRule="auto"/>
      </w:pPr>
      <w:r>
        <w:continuationSeparator/>
      </w:r>
    </w:p>
  </w:endnote>
  <w:endnote w:type="continuationNotice" w:id="1">
    <w:p w14:paraId="1EC19C5C" w14:textId="77777777" w:rsidR="006F3F87" w:rsidRDefault="006F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4561"/>
      <w:docPartObj>
        <w:docPartGallery w:val="Page Numbers (Bottom of Page)"/>
        <w:docPartUnique/>
      </w:docPartObj>
    </w:sdtPr>
    <w:sdtEndPr>
      <w:rPr>
        <w:noProof/>
      </w:rPr>
    </w:sdtEndPr>
    <w:sdtContent>
      <w:p w14:paraId="024F6DCB" w14:textId="4DE5ADD4" w:rsidR="00F20A22" w:rsidRDefault="00F20A22" w:rsidP="006E3E96">
        <w:pPr>
          <w:pStyle w:val="Pieddepage"/>
          <w:jc w:val="center"/>
        </w:pPr>
        <w:r>
          <w:fldChar w:fldCharType="begin"/>
        </w:r>
        <w:r>
          <w:instrText xml:space="preserve"> PAGE   \* MERGEFORMAT </w:instrText>
        </w:r>
        <w:r>
          <w:fldChar w:fldCharType="separate"/>
        </w:r>
        <w:r w:rsidR="006E640C">
          <w:rPr>
            <w:noProof/>
          </w:rPr>
          <w:t>- 7 -</w:t>
        </w:r>
        <w:r>
          <w:rPr>
            <w:noProof/>
          </w:rPr>
          <w:fldChar w:fldCharType="end"/>
        </w:r>
      </w:p>
    </w:sdtContent>
  </w:sdt>
  <w:p w14:paraId="3C64F12E" w14:textId="77777777" w:rsidR="00F20A22" w:rsidRDefault="00F20A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5806" w14:textId="77777777" w:rsidR="006F3F87" w:rsidRDefault="006F3F87" w:rsidP="006E3E96">
      <w:pPr>
        <w:spacing w:after="0" w:line="240" w:lineRule="auto"/>
      </w:pPr>
      <w:r>
        <w:separator/>
      </w:r>
    </w:p>
  </w:footnote>
  <w:footnote w:type="continuationSeparator" w:id="0">
    <w:p w14:paraId="600C0F6B" w14:textId="77777777" w:rsidR="006F3F87" w:rsidRDefault="006F3F87" w:rsidP="006E3E96">
      <w:pPr>
        <w:spacing w:after="0" w:line="240" w:lineRule="auto"/>
      </w:pPr>
      <w:r>
        <w:continuationSeparator/>
      </w:r>
    </w:p>
  </w:footnote>
  <w:footnote w:type="continuationNotice" w:id="1">
    <w:p w14:paraId="441566BD" w14:textId="77777777" w:rsidR="006F3F87" w:rsidRDefault="006F3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1" w15:restartNumberingAfterBreak="0">
    <w:nsid w:val="00B12748"/>
    <w:multiLevelType w:val="hybridMultilevel"/>
    <w:tmpl w:val="5068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065E7"/>
    <w:multiLevelType w:val="hybridMultilevel"/>
    <w:tmpl w:val="AEF0DFA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8D1C50"/>
    <w:multiLevelType w:val="hybridMultilevel"/>
    <w:tmpl w:val="34D40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6E4DEB"/>
    <w:multiLevelType w:val="hybridMultilevel"/>
    <w:tmpl w:val="006C6C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2AE12F6"/>
    <w:multiLevelType w:val="hybridMultilevel"/>
    <w:tmpl w:val="5542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D6359"/>
    <w:multiLevelType w:val="hybridMultilevel"/>
    <w:tmpl w:val="58E6F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014CB8"/>
    <w:multiLevelType w:val="hybridMultilevel"/>
    <w:tmpl w:val="045A5282"/>
    <w:lvl w:ilvl="0" w:tplc="FB9E67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06016"/>
    <w:multiLevelType w:val="multilevel"/>
    <w:tmpl w:val="06567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D0289"/>
    <w:multiLevelType w:val="hybridMultilevel"/>
    <w:tmpl w:val="DF2C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A75D0"/>
    <w:multiLevelType w:val="hybridMultilevel"/>
    <w:tmpl w:val="059EC826"/>
    <w:lvl w:ilvl="0" w:tplc="5596BC36">
      <w:numFmt w:val="bullet"/>
      <w:lvlText w:val="•"/>
      <w:lvlJc w:val="left"/>
      <w:pPr>
        <w:ind w:left="1410" w:hanging="705"/>
      </w:pPr>
      <w:rPr>
        <w:rFonts w:ascii="Verdana" w:eastAsia="Calibri" w:hAnsi="Verdana"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33673141"/>
    <w:multiLevelType w:val="hybridMultilevel"/>
    <w:tmpl w:val="EA380C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7671B04"/>
    <w:multiLevelType w:val="hybridMultilevel"/>
    <w:tmpl w:val="36303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147DFC"/>
    <w:multiLevelType w:val="hybridMultilevel"/>
    <w:tmpl w:val="1AC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F4387"/>
    <w:multiLevelType w:val="hybridMultilevel"/>
    <w:tmpl w:val="5B1E08FC"/>
    <w:lvl w:ilvl="0" w:tplc="0956A5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537270"/>
    <w:multiLevelType w:val="hybridMultilevel"/>
    <w:tmpl w:val="068A59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9563068"/>
    <w:multiLevelType w:val="multilevel"/>
    <w:tmpl w:val="C3202B7A"/>
    <w:lvl w:ilvl="0">
      <w:start w:val="1"/>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BD3288E"/>
    <w:multiLevelType w:val="hybridMultilevel"/>
    <w:tmpl w:val="F98E755E"/>
    <w:lvl w:ilvl="0" w:tplc="D29ADFC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0" w15:restartNumberingAfterBreak="0">
    <w:nsid w:val="4EA54A54"/>
    <w:multiLevelType w:val="hybridMultilevel"/>
    <w:tmpl w:val="06764A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8921574"/>
    <w:multiLevelType w:val="hybridMultilevel"/>
    <w:tmpl w:val="5EB6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8FA8DFA">
      <w:start w:val="1"/>
      <w:numFmt w:val="bullet"/>
      <w:lvlText w:val="-"/>
      <w:lvlJc w:val="left"/>
      <w:pPr>
        <w:ind w:left="2160" w:hanging="360"/>
      </w:pPr>
      <w:rPr>
        <w:rFonts w:ascii="Courier New" w:hAnsi="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A60597"/>
    <w:multiLevelType w:val="multilevel"/>
    <w:tmpl w:val="698CA622"/>
    <w:lvl w:ilvl="0">
      <w:start w:val="1"/>
      <w:numFmt w:val="upperLetter"/>
      <w:lvlText w:val="%1."/>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8D4687"/>
    <w:multiLevelType w:val="hybridMultilevel"/>
    <w:tmpl w:val="BEE4B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F306A9"/>
    <w:multiLevelType w:val="hybridMultilevel"/>
    <w:tmpl w:val="A476BB70"/>
    <w:lvl w:ilvl="0" w:tplc="98DCD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F375C"/>
    <w:multiLevelType w:val="hybridMultilevel"/>
    <w:tmpl w:val="12DE46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B931C51"/>
    <w:multiLevelType w:val="hybridMultilevel"/>
    <w:tmpl w:val="E87677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C7C6B15"/>
    <w:multiLevelType w:val="hybridMultilevel"/>
    <w:tmpl w:val="38EC470E"/>
    <w:lvl w:ilvl="0" w:tplc="A58C5D1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F570AAE"/>
    <w:multiLevelType w:val="hybridMultilevel"/>
    <w:tmpl w:val="FF0CFE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64142341">
    <w:abstractNumId w:val="25"/>
  </w:num>
  <w:num w:numId="2" w16cid:durableId="185948813">
    <w:abstractNumId w:val="20"/>
  </w:num>
  <w:num w:numId="3" w16cid:durableId="1085373261">
    <w:abstractNumId w:val="12"/>
  </w:num>
  <w:num w:numId="4" w16cid:durableId="1081103940">
    <w:abstractNumId w:val="19"/>
  </w:num>
  <w:num w:numId="5" w16cid:durableId="88695890">
    <w:abstractNumId w:val="22"/>
  </w:num>
  <w:num w:numId="6" w16cid:durableId="1761371617">
    <w:abstractNumId w:val="29"/>
  </w:num>
  <w:num w:numId="7" w16cid:durableId="1966689383">
    <w:abstractNumId w:val="2"/>
  </w:num>
  <w:num w:numId="8" w16cid:durableId="587471326">
    <w:abstractNumId w:val="18"/>
  </w:num>
  <w:num w:numId="9" w16cid:durableId="1070929406">
    <w:abstractNumId w:val="28"/>
  </w:num>
  <w:num w:numId="10" w16cid:durableId="1185555995">
    <w:abstractNumId w:val="14"/>
  </w:num>
  <w:num w:numId="11" w16cid:durableId="395011284">
    <w:abstractNumId w:val="4"/>
  </w:num>
  <w:num w:numId="12" w16cid:durableId="935360000">
    <w:abstractNumId w:val="27"/>
  </w:num>
  <w:num w:numId="13" w16cid:durableId="24986727">
    <w:abstractNumId w:val="13"/>
  </w:num>
  <w:num w:numId="14" w16cid:durableId="1470318564">
    <w:abstractNumId w:val="0"/>
  </w:num>
  <w:num w:numId="15" w16cid:durableId="2031249200">
    <w:abstractNumId w:val="26"/>
  </w:num>
  <w:num w:numId="16" w16cid:durableId="1729645561">
    <w:abstractNumId w:val="17"/>
  </w:num>
  <w:num w:numId="17" w16cid:durableId="1196819290">
    <w:abstractNumId w:val="9"/>
  </w:num>
  <w:num w:numId="18" w16cid:durableId="456920396">
    <w:abstractNumId w:val="5"/>
  </w:num>
  <w:num w:numId="19" w16cid:durableId="185563180">
    <w:abstractNumId w:val="3"/>
  </w:num>
  <w:num w:numId="20" w16cid:durableId="1784884153">
    <w:abstractNumId w:val="1"/>
  </w:num>
  <w:num w:numId="21" w16cid:durableId="2100759392">
    <w:abstractNumId w:val="10"/>
  </w:num>
  <w:num w:numId="22" w16cid:durableId="275870984">
    <w:abstractNumId w:val="16"/>
  </w:num>
  <w:num w:numId="23" w16cid:durableId="1500272016">
    <w:abstractNumId w:val="7"/>
  </w:num>
  <w:num w:numId="24" w16cid:durableId="286202203">
    <w:abstractNumId w:val="21"/>
  </w:num>
  <w:num w:numId="25" w16cid:durableId="593903090">
    <w:abstractNumId w:val="6"/>
  </w:num>
  <w:num w:numId="26" w16cid:durableId="857893439">
    <w:abstractNumId w:val="15"/>
  </w:num>
  <w:num w:numId="27" w16cid:durableId="1817915578">
    <w:abstractNumId w:val="8"/>
  </w:num>
  <w:num w:numId="28" w16cid:durableId="1759137372">
    <w:abstractNumId w:val="24"/>
  </w:num>
  <w:num w:numId="29" w16cid:durableId="1895392014">
    <w:abstractNumId w:val="23"/>
  </w:num>
  <w:num w:numId="30" w16cid:durableId="611592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CA" w:vendorID="64" w:dllVersion="6" w:nlCheck="1" w:checkStyle="1"/>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BA"/>
    <w:rsid w:val="00000A2B"/>
    <w:rsid w:val="000039CF"/>
    <w:rsid w:val="00004C6B"/>
    <w:rsid w:val="00006B8F"/>
    <w:rsid w:val="00006F7D"/>
    <w:rsid w:val="00011373"/>
    <w:rsid w:val="000218FD"/>
    <w:rsid w:val="000225FB"/>
    <w:rsid w:val="0002284E"/>
    <w:rsid w:val="00024485"/>
    <w:rsid w:val="00025A46"/>
    <w:rsid w:val="000260D1"/>
    <w:rsid w:val="000309C0"/>
    <w:rsid w:val="00031A59"/>
    <w:rsid w:val="0003403C"/>
    <w:rsid w:val="00035E17"/>
    <w:rsid w:val="00051D30"/>
    <w:rsid w:val="000538A9"/>
    <w:rsid w:val="0005408C"/>
    <w:rsid w:val="00063CD7"/>
    <w:rsid w:val="00064E69"/>
    <w:rsid w:val="000663E7"/>
    <w:rsid w:val="000700A6"/>
    <w:rsid w:val="0007071A"/>
    <w:rsid w:val="000714D1"/>
    <w:rsid w:val="0008293B"/>
    <w:rsid w:val="00082D63"/>
    <w:rsid w:val="00084DE0"/>
    <w:rsid w:val="000868FB"/>
    <w:rsid w:val="000909A6"/>
    <w:rsid w:val="0009262D"/>
    <w:rsid w:val="00097FE0"/>
    <w:rsid w:val="000A27FE"/>
    <w:rsid w:val="000A3634"/>
    <w:rsid w:val="000A453B"/>
    <w:rsid w:val="000A46A5"/>
    <w:rsid w:val="000A4BF7"/>
    <w:rsid w:val="000A7663"/>
    <w:rsid w:val="000B0C3D"/>
    <w:rsid w:val="000B49D1"/>
    <w:rsid w:val="000B7C60"/>
    <w:rsid w:val="000C379F"/>
    <w:rsid w:val="000C49AE"/>
    <w:rsid w:val="000D3E97"/>
    <w:rsid w:val="000D4257"/>
    <w:rsid w:val="000E00C7"/>
    <w:rsid w:val="000E2A56"/>
    <w:rsid w:val="000E36A0"/>
    <w:rsid w:val="000E3F15"/>
    <w:rsid w:val="000E5771"/>
    <w:rsid w:val="000F0B32"/>
    <w:rsid w:val="000F24E3"/>
    <w:rsid w:val="000F4CA5"/>
    <w:rsid w:val="000F7CF4"/>
    <w:rsid w:val="001000CD"/>
    <w:rsid w:val="00100327"/>
    <w:rsid w:val="001026A2"/>
    <w:rsid w:val="00104FFE"/>
    <w:rsid w:val="00106BAD"/>
    <w:rsid w:val="00110C84"/>
    <w:rsid w:val="00113FB4"/>
    <w:rsid w:val="00117BB7"/>
    <w:rsid w:val="0012109E"/>
    <w:rsid w:val="0012475C"/>
    <w:rsid w:val="00125000"/>
    <w:rsid w:val="0012508E"/>
    <w:rsid w:val="001254B1"/>
    <w:rsid w:val="00127EAB"/>
    <w:rsid w:val="001300BB"/>
    <w:rsid w:val="00145024"/>
    <w:rsid w:val="0014766C"/>
    <w:rsid w:val="00151E90"/>
    <w:rsid w:val="00153946"/>
    <w:rsid w:val="00153D24"/>
    <w:rsid w:val="001560C5"/>
    <w:rsid w:val="00156C40"/>
    <w:rsid w:val="001570E4"/>
    <w:rsid w:val="00157394"/>
    <w:rsid w:val="00160E8E"/>
    <w:rsid w:val="00163370"/>
    <w:rsid w:val="00163AAC"/>
    <w:rsid w:val="00166D19"/>
    <w:rsid w:val="001738BF"/>
    <w:rsid w:val="00175591"/>
    <w:rsid w:val="0017657A"/>
    <w:rsid w:val="00176DCE"/>
    <w:rsid w:val="00177A78"/>
    <w:rsid w:val="00177E4A"/>
    <w:rsid w:val="00180AAA"/>
    <w:rsid w:val="00180EE8"/>
    <w:rsid w:val="00182B1D"/>
    <w:rsid w:val="00183039"/>
    <w:rsid w:val="00185133"/>
    <w:rsid w:val="00187D63"/>
    <w:rsid w:val="00190513"/>
    <w:rsid w:val="00192EC6"/>
    <w:rsid w:val="0019400E"/>
    <w:rsid w:val="0019504E"/>
    <w:rsid w:val="0019557D"/>
    <w:rsid w:val="00195D34"/>
    <w:rsid w:val="001A1282"/>
    <w:rsid w:val="001A61F6"/>
    <w:rsid w:val="001B5DE4"/>
    <w:rsid w:val="001C1329"/>
    <w:rsid w:val="001C262C"/>
    <w:rsid w:val="001C2F59"/>
    <w:rsid w:val="001C3092"/>
    <w:rsid w:val="001C787A"/>
    <w:rsid w:val="001D3533"/>
    <w:rsid w:val="001D6A49"/>
    <w:rsid w:val="001E106B"/>
    <w:rsid w:val="001E2CF9"/>
    <w:rsid w:val="001E53C3"/>
    <w:rsid w:val="001F01A6"/>
    <w:rsid w:val="001F2840"/>
    <w:rsid w:val="001F2F83"/>
    <w:rsid w:val="001F32CB"/>
    <w:rsid w:val="001F64FA"/>
    <w:rsid w:val="00200507"/>
    <w:rsid w:val="00201B6E"/>
    <w:rsid w:val="00201BFB"/>
    <w:rsid w:val="00207F2D"/>
    <w:rsid w:val="00211863"/>
    <w:rsid w:val="002149B3"/>
    <w:rsid w:val="0022178F"/>
    <w:rsid w:val="002217E1"/>
    <w:rsid w:val="00223D99"/>
    <w:rsid w:val="00223F89"/>
    <w:rsid w:val="002253F0"/>
    <w:rsid w:val="0022653F"/>
    <w:rsid w:val="00231EFC"/>
    <w:rsid w:val="00233E8D"/>
    <w:rsid w:val="00233FB5"/>
    <w:rsid w:val="00235D79"/>
    <w:rsid w:val="002400BF"/>
    <w:rsid w:val="00240918"/>
    <w:rsid w:val="00242F18"/>
    <w:rsid w:val="00246E02"/>
    <w:rsid w:val="00252984"/>
    <w:rsid w:val="00255727"/>
    <w:rsid w:val="00255CFC"/>
    <w:rsid w:val="00263C26"/>
    <w:rsid w:val="002702E9"/>
    <w:rsid w:val="00272081"/>
    <w:rsid w:val="002730AC"/>
    <w:rsid w:val="00274062"/>
    <w:rsid w:val="00274229"/>
    <w:rsid w:val="0027673E"/>
    <w:rsid w:val="002824F0"/>
    <w:rsid w:val="002851AA"/>
    <w:rsid w:val="00285907"/>
    <w:rsid w:val="00286EE7"/>
    <w:rsid w:val="00287F92"/>
    <w:rsid w:val="00296384"/>
    <w:rsid w:val="00297753"/>
    <w:rsid w:val="002A027B"/>
    <w:rsid w:val="002A4E02"/>
    <w:rsid w:val="002B0472"/>
    <w:rsid w:val="002B1645"/>
    <w:rsid w:val="002B1A8B"/>
    <w:rsid w:val="002C5E8B"/>
    <w:rsid w:val="002C6521"/>
    <w:rsid w:val="002D0AFA"/>
    <w:rsid w:val="002D18AB"/>
    <w:rsid w:val="002D41D9"/>
    <w:rsid w:val="002D4970"/>
    <w:rsid w:val="002D5C41"/>
    <w:rsid w:val="002D64E1"/>
    <w:rsid w:val="002D798E"/>
    <w:rsid w:val="002E0B8B"/>
    <w:rsid w:val="002E6C0E"/>
    <w:rsid w:val="002E7D2B"/>
    <w:rsid w:val="002E7F98"/>
    <w:rsid w:val="002F4E54"/>
    <w:rsid w:val="002F6205"/>
    <w:rsid w:val="00300187"/>
    <w:rsid w:val="00302EE3"/>
    <w:rsid w:val="003134F7"/>
    <w:rsid w:val="00320B04"/>
    <w:rsid w:val="00321880"/>
    <w:rsid w:val="0032215A"/>
    <w:rsid w:val="00324FC3"/>
    <w:rsid w:val="003259DC"/>
    <w:rsid w:val="00331257"/>
    <w:rsid w:val="00334E0F"/>
    <w:rsid w:val="00337754"/>
    <w:rsid w:val="00343159"/>
    <w:rsid w:val="00347815"/>
    <w:rsid w:val="0035069A"/>
    <w:rsid w:val="00354B2C"/>
    <w:rsid w:val="00357B38"/>
    <w:rsid w:val="0036171C"/>
    <w:rsid w:val="00362236"/>
    <w:rsid w:val="00362461"/>
    <w:rsid w:val="00362488"/>
    <w:rsid w:val="00363FA4"/>
    <w:rsid w:val="00370CA2"/>
    <w:rsid w:val="00371551"/>
    <w:rsid w:val="00375FCA"/>
    <w:rsid w:val="00382794"/>
    <w:rsid w:val="00382F42"/>
    <w:rsid w:val="00382FD7"/>
    <w:rsid w:val="0038752A"/>
    <w:rsid w:val="00387AA9"/>
    <w:rsid w:val="00390A92"/>
    <w:rsid w:val="003920DC"/>
    <w:rsid w:val="0039299D"/>
    <w:rsid w:val="003A2947"/>
    <w:rsid w:val="003A5A09"/>
    <w:rsid w:val="003A5FE5"/>
    <w:rsid w:val="003A6EFB"/>
    <w:rsid w:val="003B5831"/>
    <w:rsid w:val="003B759E"/>
    <w:rsid w:val="003B7CF3"/>
    <w:rsid w:val="003C035D"/>
    <w:rsid w:val="003C3DB5"/>
    <w:rsid w:val="003C4278"/>
    <w:rsid w:val="003C4A84"/>
    <w:rsid w:val="003C530B"/>
    <w:rsid w:val="003C6BE2"/>
    <w:rsid w:val="003D72A1"/>
    <w:rsid w:val="003D75AD"/>
    <w:rsid w:val="003E1E7F"/>
    <w:rsid w:val="003E3E81"/>
    <w:rsid w:val="003E5936"/>
    <w:rsid w:val="003F0092"/>
    <w:rsid w:val="003F07FB"/>
    <w:rsid w:val="003F33A2"/>
    <w:rsid w:val="003F5002"/>
    <w:rsid w:val="003F6545"/>
    <w:rsid w:val="003F6E70"/>
    <w:rsid w:val="0040527C"/>
    <w:rsid w:val="00405B5A"/>
    <w:rsid w:val="00406675"/>
    <w:rsid w:val="0041039E"/>
    <w:rsid w:val="00410A80"/>
    <w:rsid w:val="00411145"/>
    <w:rsid w:val="004129D3"/>
    <w:rsid w:val="00414424"/>
    <w:rsid w:val="00416C24"/>
    <w:rsid w:val="00416EF0"/>
    <w:rsid w:val="00417C21"/>
    <w:rsid w:val="00420467"/>
    <w:rsid w:val="00423B19"/>
    <w:rsid w:val="00423D1C"/>
    <w:rsid w:val="00424AB3"/>
    <w:rsid w:val="00426C1D"/>
    <w:rsid w:val="004271FD"/>
    <w:rsid w:val="004279E9"/>
    <w:rsid w:val="00431747"/>
    <w:rsid w:val="00433DD7"/>
    <w:rsid w:val="00433E07"/>
    <w:rsid w:val="004348AE"/>
    <w:rsid w:val="00435594"/>
    <w:rsid w:val="00440D81"/>
    <w:rsid w:val="00441A0E"/>
    <w:rsid w:val="0044236C"/>
    <w:rsid w:val="004473B6"/>
    <w:rsid w:val="00450497"/>
    <w:rsid w:val="00450613"/>
    <w:rsid w:val="00452313"/>
    <w:rsid w:val="004534DE"/>
    <w:rsid w:val="00453661"/>
    <w:rsid w:val="00456A3D"/>
    <w:rsid w:val="004576F3"/>
    <w:rsid w:val="0046432C"/>
    <w:rsid w:val="00464CCC"/>
    <w:rsid w:val="00464DB5"/>
    <w:rsid w:val="00466DB2"/>
    <w:rsid w:val="00471CCA"/>
    <w:rsid w:val="0047315A"/>
    <w:rsid w:val="00475D1A"/>
    <w:rsid w:val="004777D4"/>
    <w:rsid w:val="004805F8"/>
    <w:rsid w:val="00482019"/>
    <w:rsid w:val="00482FC3"/>
    <w:rsid w:val="004837D4"/>
    <w:rsid w:val="0048517B"/>
    <w:rsid w:val="00485CC2"/>
    <w:rsid w:val="0048711F"/>
    <w:rsid w:val="004878B1"/>
    <w:rsid w:val="00490F01"/>
    <w:rsid w:val="00492221"/>
    <w:rsid w:val="00492955"/>
    <w:rsid w:val="004A02DC"/>
    <w:rsid w:val="004A3260"/>
    <w:rsid w:val="004A5841"/>
    <w:rsid w:val="004A70E8"/>
    <w:rsid w:val="004B31C0"/>
    <w:rsid w:val="004B57FE"/>
    <w:rsid w:val="004C0317"/>
    <w:rsid w:val="004C3686"/>
    <w:rsid w:val="004C3852"/>
    <w:rsid w:val="004C439C"/>
    <w:rsid w:val="004C44A1"/>
    <w:rsid w:val="004D459C"/>
    <w:rsid w:val="004E4EC9"/>
    <w:rsid w:val="004F3A2A"/>
    <w:rsid w:val="004F5337"/>
    <w:rsid w:val="004F5B5B"/>
    <w:rsid w:val="00506745"/>
    <w:rsid w:val="00507159"/>
    <w:rsid w:val="00511B60"/>
    <w:rsid w:val="00515549"/>
    <w:rsid w:val="00516123"/>
    <w:rsid w:val="00516227"/>
    <w:rsid w:val="00516E45"/>
    <w:rsid w:val="005173C7"/>
    <w:rsid w:val="00517C65"/>
    <w:rsid w:val="005215C3"/>
    <w:rsid w:val="00523673"/>
    <w:rsid w:val="00524D1C"/>
    <w:rsid w:val="005252EC"/>
    <w:rsid w:val="0052751E"/>
    <w:rsid w:val="0052786F"/>
    <w:rsid w:val="00527A10"/>
    <w:rsid w:val="005323E2"/>
    <w:rsid w:val="00532C05"/>
    <w:rsid w:val="005335FE"/>
    <w:rsid w:val="00535349"/>
    <w:rsid w:val="00535499"/>
    <w:rsid w:val="00536A5B"/>
    <w:rsid w:val="00537E78"/>
    <w:rsid w:val="00540D91"/>
    <w:rsid w:val="00541662"/>
    <w:rsid w:val="00543248"/>
    <w:rsid w:val="00543C70"/>
    <w:rsid w:val="00544246"/>
    <w:rsid w:val="00547FA8"/>
    <w:rsid w:val="00551014"/>
    <w:rsid w:val="005527BE"/>
    <w:rsid w:val="00555AD3"/>
    <w:rsid w:val="00561BB9"/>
    <w:rsid w:val="00561FDB"/>
    <w:rsid w:val="00564541"/>
    <w:rsid w:val="00564F9C"/>
    <w:rsid w:val="00570741"/>
    <w:rsid w:val="00581796"/>
    <w:rsid w:val="00583EF5"/>
    <w:rsid w:val="005844C7"/>
    <w:rsid w:val="00584967"/>
    <w:rsid w:val="00586E21"/>
    <w:rsid w:val="00593534"/>
    <w:rsid w:val="0059481F"/>
    <w:rsid w:val="00596210"/>
    <w:rsid w:val="005A05A9"/>
    <w:rsid w:val="005A28A3"/>
    <w:rsid w:val="005A5903"/>
    <w:rsid w:val="005B2C44"/>
    <w:rsid w:val="005B4231"/>
    <w:rsid w:val="005B4489"/>
    <w:rsid w:val="005B4E94"/>
    <w:rsid w:val="005C0CB6"/>
    <w:rsid w:val="005C29D4"/>
    <w:rsid w:val="005D4659"/>
    <w:rsid w:val="005D6B7D"/>
    <w:rsid w:val="005D750A"/>
    <w:rsid w:val="005E3E6A"/>
    <w:rsid w:val="005E4262"/>
    <w:rsid w:val="005E7227"/>
    <w:rsid w:val="005F296B"/>
    <w:rsid w:val="005F556D"/>
    <w:rsid w:val="005F5A34"/>
    <w:rsid w:val="005F65C9"/>
    <w:rsid w:val="005F7404"/>
    <w:rsid w:val="005F7E13"/>
    <w:rsid w:val="00602DD0"/>
    <w:rsid w:val="00603AA6"/>
    <w:rsid w:val="006040D9"/>
    <w:rsid w:val="00607AB5"/>
    <w:rsid w:val="00612AD7"/>
    <w:rsid w:val="00613ACE"/>
    <w:rsid w:val="00613BBF"/>
    <w:rsid w:val="006140BB"/>
    <w:rsid w:val="00617BCF"/>
    <w:rsid w:val="00617D35"/>
    <w:rsid w:val="006203B1"/>
    <w:rsid w:val="00624773"/>
    <w:rsid w:val="006303B3"/>
    <w:rsid w:val="00630C35"/>
    <w:rsid w:val="006321F0"/>
    <w:rsid w:val="0063353C"/>
    <w:rsid w:val="006351BD"/>
    <w:rsid w:val="0063751C"/>
    <w:rsid w:val="00643303"/>
    <w:rsid w:val="00644481"/>
    <w:rsid w:val="006448E8"/>
    <w:rsid w:val="00644DE2"/>
    <w:rsid w:val="0064580C"/>
    <w:rsid w:val="00646164"/>
    <w:rsid w:val="006468F0"/>
    <w:rsid w:val="00651752"/>
    <w:rsid w:val="0065470E"/>
    <w:rsid w:val="00654794"/>
    <w:rsid w:val="00654E2D"/>
    <w:rsid w:val="00655E83"/>
    <w:rsid w:val="00662BEE"/>
    <w:rsid w:val="00662EB3"/>
    <w:rsid w:val="006653B5"/>
    <w:rsid w:val="00666654"/>
    <w:rsid w:val="00667092"/>
    <w:rsid w:val="00667207"/>
    <w:rsid w:val="006677FC"/>
    <w:rsid w:val="00667DEF"/>
    <w:rsid w:val="006700D9"/>
    <w:rsid w:val="006725BA"/>
    <w:rsid w:val="00676C60"/>
    <w:rsid w:val="00677FE4"/>
    <w:rsid w:val="00686CAC"/>
    <w:rsid w:val="00687619"/>
    <w:rsid w:val="00687B5B"/>
    <w:rsid w:val="00690BC7"/>
    <w:rsid w:val="00691399"/>
    <w:rsid w:val="00692A19"/>
    <w:rsid w:val="00693602"/>
    <w:rsid w:val="00695AF9"/>
    <w:rsid w:val="00695C4C"/>
    <w:rsid w:val="0069642F"/>
    <w:rsid w:val="00696624"/>
    <w:rsid w:val="006A0D7D"/>
    <w:rsid w:val="006A0DBF"/>
    <w:rsid w:val="006A400C"/>
    <w:rsid w:val="006A489D"/>
    <w:rsid w:val="006A48FA"/>
    <w:rsid w:val="006A6CB2"/>
    <w:rsid w:val="006A7C2A"/>
    <w:rsid w:val="006B0100"/>
    <w:rsid w:val="006B067A"/>
    <w:rsid w:val="006B0C54"/>
    <w:rsid w:val="006B4328"/>
    <w:rsid w:val="006B4450"/>
    <w:rsid w:val="006B7E17"/>
    <w:rsid w:val="006C0A5A"/>
    <w:rsid w:val="006C1FED"/>
    <w:rsid w:val="006C2C76"/>
    <w:rsid w:val="006C595E"/>
    <w:rsid w:val="006C7D38"/>
    <w:rsid w:val="006D3484"/>
    <w:rsid w:val="006D46B8"/>
    <w:rsid w:val="006D4FB8"/>
    <w:rsid w:val="006D5759"/>
    <w:rsid w:val="006D5C27"/>
    <w:rsid w:val="006D6BA0"/>
    <w:rsid w:val="006D746A"/>
    <w:rsid w:val="006E078B"/>
    <w:rsid w:val="006E3E18"/>
    <w:rsid w:val="006E3E96"/>
    <w:rsid w:val="006E5658"/>
    <w:rsid w:val="006E640C"/>
    <w:rsid w:val="006E7843"/>
    <w:rsid w:val="006F3820"/>
    <w:rsid w:val="006F3F87"/>
    <w:rsid w:val="006F481E"/>
    <w:rsid w:val="006F7CD8"/>
    <w:rsid w:val="00700169"/>
    <w:rsid w:val="007052D4"/>
    <w:rsid w:val="007054F4"/>
    <w:rsid w:val="00705F42"/>
    <w:rsid w:val="00707198"/>
    <w:rsid w:val="0070721C"/>
    <w:rsid w:val="007106C0"/>
    <w:rsid w:val="00711602"/>
    <w:rsid w:val="00712AAB"/>
    <w:rsid w:val="00715BE8"/>
    <w:rsid w:val="00716028"/>
    <w:rsid w:val="00717163"/>
    <w:rsid w:val="00722F2E"/>
    <w:rsid w:val="007231F4"/>
    <w:rsid w:val="00727CD0"/>
    <w:rsid w:val="007337D5"/>
    <w:rsid w:val="00733C7E"/>
    <w:rsid w:val="00741776"/>
    <w:rsid w:val="00750DD2"/>
    <w:rsid w:val="00752EDC"/>
    <w:rsid w:val="007548AB"/>
    <w:rsid w:val="007573FE"/>
    <w:rsid w:val="00760B17"/>
    <w:rsid w:val="00761B1F"/>
    <w:rsid w:val="00761DBF"/>
    <w:rsid w:val="00763DCA"/>
    <w:rsid w:val="00764222"/>
    <w:rsid w:val="007761E7"/>
    <w:rsid w:val="0077780C"/>
    <w:rsid w:val="00777CDC"/>
    <w:rsid w:val="007801A6"/>
    <w:rsid w:val="00781943"/>
    <w:rsid w:val="00784F14"/>
    <w:rsid w:val="00787980"/>
    <w:rsid w:val="00787D2B"/>
    <w:rsid w:val="0079365A"/>
    <w:rsid w:val="00797880"/>
    <w:rsid w:val="00797B0B"/>
    <w:rsid w:val="007A0210"/>
    <w:rsid w:val="007A765E"/>
    <w:rsid w:val="007A7720"/>
    <w:rsid w:val="007B093A"/>
    <w:rsid w:val="007B2650"/>
    <w:rsid w:val="007B2AC0"/>
    <w:rsid w:val="007B47CF"/>
    <w:rsid w:val="007B6C9D"/>
    <w:rsid w:val="007B7072"/>
    <w:rsid w:val="007C1D08"/>
    <w:rsid w:val="007C247C"/>
    <w:rsid w:val="007C72B9"/>
    <w:rsid w:val="007D05F9"/>
    <w:rsid w:val="007D0647"/>
    <w:rsid w:val="007D0FDF"/>
    <w:rsid w:val="007D4075"/>
    <w:rsid w:val="007D4A18"/>
    <w:rsid w:val="007D5BE3"/>
    <w:rsid w:val="007E2918"/>
    <w:rsid w:val="007E58ED"/>
    <w:rsid w:val="007E5C5E"/>
    <w:rsid w:val="007F2760"/>
    <w:rsid w:val="007F3977"/>
    <w:rsid w:val="00800C7C"/>
    <w:rsid w:val="00805F41"/>
    <w:rsid w:val="00807509"/>
    <w:rsid w:val="008075AC"/>
    <w:rsid w:val="00810170"/>
    <w:rsid w:val="00811468"/>
    <w:rsid w:val="00811B16"/>
    <w:rsid w:val="00811EEC"/>
    <w:rsid w:val="008127AA"/>
    <w:rsid w:val="00814520"/>
    <w:rsid w:val="00820DC2"/>
    <w:rsid w:val="008226CF"/>
    <w:rsid w:val="00823BB6"/>
    <w:rsid w:val="008243A3"/>
    <w:rsid w:val="008261BB"/>
    <w:rsid w:val="008266BD"/>
    <w:rsid w:val="00832366"/>
    <w:rsid w:val="0083464C"/>
    <w:rsid w:val="0083696C"/>
    <w:rsid w:val="00841B0D"/>
    <w:rsid w:val="00842C19"/>
    <w:rsid w:val="00843487"/>
    <w:rsid w:val="008456AF"/>
    <w:rsid w:val="00847003"/>
    <w:rsid w:val="0085329D"/>
    <w:rsid w:val="00853A47"/>
    <w:rsid w:val="00854C26"/>
    <w:rsid w:val="00856E9A"/>
    <w:rsid w:val="008579AC"/>
    <w:rsid w:val="00860049"/>
    <w:rsid w:val="00861F28"/>
    <w:rsid w:val="008624CE"/>
    <w:rsid w:val="00863BFC"/>
    <w:rsid w:val="00867B1D"/>
    <w:rsid w:val="00871B81"/>
    <w:rsid w:val="00873B1E"/>
    <w:rsid w:val="00881AF0"/>
    <w:rsid w:val="008831E2"/>
    <w:rsid w:val="00884516"/>
    <w:rsid w:val="00887DC4"/>
    <w:rsid w:val="008949AD"/>
    <w:rsid w:val="008A0407"/>
    <w:rsid w:val="008A6DF9"/>
    <w:rsid w:val="008A736A"/>
    <w:rsid w:val="008B573F"/>
    <w:rsid w:val="008B5B44"/>
    <w:rsid w:val="008C16FE"/>
    <w:rsid w:val="008C2C6B"/>
    <w:rsid w:val="008C3612"/>
    <w:rsid w:val="008C3733"/>
    <w:rsid w:val="008C4F21"/>
    <w:rsid w:val="008D0C02"/>
    <w:rsid w:val="008D161A"/>
    <w:rsid w:val="008D1A99"/>
    <w:rsid w:val="008D21A2"/>
    <w:rsid w:val="008D797D"/>
    <w:rsid w:val="008D7EA0"/>
    <w:rsid w:val="008E10D3"/>
    <w:rsid w:val="008E421D"/>
    <w:rsid w:val="008E746F"/>
    <w:rsid w:val="008F0741"/>
    <w:rsid w:val="008F1FA1"/>
    <w:rsid w:val="008F214A"/>
    <w:rsid w:val="008F41A5"/>
    <w:rsid w:val="008F60AA"/>
    <w:rsid w:val="008F7021"/>
    <w:rsid w:val="009061EC"/>
    <w:rsid w:val="00917F87"/>
    <w:rsid w:val="00930C33"/>
    <w:rsid w:val="00931BE0"/>
    <w:rsid w:val="0093241F"/>
    <w:rsid w:val="00933B9C"/>
    <w:rsid w:val="00934313"/>
    <w:rsid w:val="00936BD7"/>
    <w:rsid w:val="00941A74"/>
    <w:rsid w:val="0094279A"/>
    <w:rsid w:val="009427C9"/>
    <w:rsid w:val="00942F0B"/>
    <w:rsid w:val="00944108"/>
    <w:rsid w:val="00945D7D"/>
    <w:rsid w:val="009463EC"/>
    <w:rsid w:val="0094666E"/>
    <w:rsid w:val="00955299"/>
    <w:rsid w:val="00956C4C"/>
    <w:rsid w:val="0095776F"/>
    <w:rsid w:val="00960DB5"/>
    <w:rsid w:val="0096153A"/>
    <w:rsid w:val="00961B15"/>
    <w:rsid w:val="0096293F"/>
    <w:rsid w:val="00966746"/>
    <w:rsid w:val="009671AA"/>
    <w:rsid w:val="009714D6"/>
    <w:rsid w:val="009743A4"/>
    <w:rsid w:val="0097619B"/>
    <w:rsid w:val="00976CF7"/>
    <w:rsid w:val="009804DC"/>
    <w:rsid w:val="00985F5E"/>
    <w:rsid w:val="00986BB0"/>
    <w:rsid w:val="009900D8"/>
    <w:rsid w:val="00992B8B"/>
    <w:rsid w:val="0099380C"/>
    <w:rsid w:val="009946A2"/>
    <w:rsid w:val="0099725D"/>
    <w:rsid w:val="00997F28"/>
    <w:rsid w:val="009A0CFF"/>
    <w:rsid w:val="009A0EAA"/>
    <w:rsid w:val="009A25E4"/>
    <w:rsid w:val="009B426F"/>
    <w:rsid w:val="009B5EC7"/>
    <w:rsid w:val="009B711A"/>
    <w:rsid w:val="009B76C1"/>
    <w:rsid w:val="009C2E21"/>
    <w:rsid w:val="009C6441"/>
    <w:rsid w:val="009C74EC"/>
    <w:rsid w:val="009C7F55"/>
    <w:rsid w:val="009D042C"/>
    <w:rsid w:val="009D55A6"/>
    <w:rsid w:val="009E380B"/>
    <w:rsid w:val="009E4A0E"/>
    <w:rsid w:val="009E5FE7"/>
    <w:rsid w:val="009F09AA"/>
    <w:rsid w:val="009F2BC2"/>
    <w:rsid w:val="00A00D34"/>
    <w:rsid w:val="00A02ACF"/>
    <w:rsid w:val="00A04329"/>
    <w:rsid w:val="00A04E54"/>
    <w:rsid w:val="00A10D8C"/>
    <w:rsid w:val="00A11922"/>
    <w:rsid w:val="00A12028"/>
    <w:rsid w:val="00A123F1"/>
    <w:rsid w:val="00A231F6"/>
    <w:rsid w:val="00A24A36"/>
    <w:rsid w:val="00A256C3"/>
    <w:rsid w:val="00A2642A"/>
    <w:rsid w:val="00A26988"/>
    <w:rsid w:val="00A362D5"/>
    <w:rsid w:val="00A40C6C"/>
    <w:rsid w:val="00A44EFF"/>
    <w:rsid w:val="00A467B4"/>
    <w:rsid w:val="00A47B49"/>
    <w:rsid w:val="00A47D5D"/>
    <w:rsid w:val="00A51332"/>
    <w:rsid w:val="00A52782"/>
    <w:rsid w:val="00A5497B"/>
    <w:rsid w:val="00A56574"/>
    <w:rsid w:val="00A60EBD"/>
    <w:rsid w:val="00A61DEC"/>
    <w:rsid w:val="00A62EB0"/>
    <w:rsid w:val="00A65B7D"/>
    <w:rsid w:val="00A65FDC"/>
    <w:rsid w:val="00A722FE"/>
    <w:rsid w:val="00A73481"/>
    <w:rsid w:val="00A824AC"/>
    <w:rsid w:val="00A83E5D"/>
    <w:rsid w:val="00A8670B"/>
    <w:rsid w:val="00A943C3"/>
    <w:rsid w:val="00A954BB"/>
    <w:rsid w:val="00A96B93"/>
    <w:rsid w:val="00AA3647"/>
    <w:rsid w:val="00AA3DAA"/>
    <w:rsid w:val="00AA4C14"/>
    <w:rsid w:val="00AA6444"/>
    <w:rsid w:val="00AA6AA3"/>
    <w:rsid w:val="00AA6B78"/>
    <w:rsid w:val="00AA710B"/>
    <w:rsid w:val="00AB0B88"/>
    <w:rsid w:val="00AB11F1"/>
    <w:rsid w:val="00AB1B06"/>
    <w:rsid w:val="00AB2E45"/>
    <w:rsid w:val="00AB439E"/>
    <w:rsid w:val="00AC2DCF"/>
    <w:rsid w:val="00AC514A"/>
    <w:rsid w:val="00AC6267"/>
    <w:rsid w:val="00AC6365"/>
    <w:rsid w:val="00AD712E"/>
    <w:rsid w:val="00AE37AD"/>
    <w:rsid w:val="00AE4CF7"/>
    <w:rsid w:val="00AF25FF"/>
    <w:rsid w:val="00AF355C"/>
    <w:rsid w:val="00AF379A"/>
    <w:rsid w:val="00AF3E9E"/>
    <w:rsid w:val="00B003EF"/>
    <w:rsid w:val="00B0355C"/>
    <w:rsid w:val="00B07B5F"/>
    <w:rsid w:val="00B100C6"/>
    <w:rsid w:val="00B10521"/>
    <w:rsid w:val="00B11119"/>
    <w:rsid w:val="00B1121B"/>
    <w:rsid w:val="00B14B65"/>
    <w:rsid w:val="00B16E40"/>
    <w:rsid w:val="00B22374"/>
    <w:rsid w:val="00B25310"/>
    <w:rsid w:val="00B321E7"/>
    <w:rsid w:val="00B3541B"/>
    <w:rsid w:val="00B371A2"/>
    <w:rsid w:val="00B37C0E"/>
    <w:rsid w:val="00B4212E"/>
    <w:rsid w:val="00B4223F"/>
    <w:rsid w:val="00B42658"/>
    <w:rsid w:val="00B4287D"/>
    <w:rsid w:val="00B43D17"/>
    <w:rsid w:val="00B44C7E"/>
    <w:rsid w:val="00B46AB3"/>
    <w:rsid w:val="00B473A6"/>
    <w:rsid w:val="00B50DBC"/>
    <w:rsid w:val="00B54535"/>
    <w:rsid w:val="00B54C3A"/>
    <w:rsid w:val="00B558A8"/>
    <w:rsid w:val="00B62F28"/>
    <w:rsid w:val="00B65CDB"/>
    <w:rsid w:val="00B73D9A"/>
    <w:rsid w:val="00B7773E"/>
    <w:rsid w:val="00B80507"/>
    <w:rsid w:val="00B80BFB"/>
    <w:rsid w:val="00B83A31"/>
    <w:rsid w:val="00B84487"/>
    <w:rsid w:val="00B84980"/>
    <w:rsid w:val="00B90D95"/>
    <w:rsid w:val="00B91870"/>
    <w:rsid w:val="00B92F5F"/>
    <w:rsid w:val="00B94E8E"/>
    <w:rsid w:val="00B965E4"/>
    <w:rsid w:val="00BA121C"/>
    <w:rsid w:val="00BB0788"/>
    <w:rsid w:val="00BB299C"/>
    <w:rsid w:val="00BB37CF"/>
    <w:rsid w:val="00BC036F"/>
    <w:rsid w:val="00BC2139"/>
    <w:rsid w:val="00BD3033"/>
    <w:rsid w:val="00BD3319"/>
    <w:rsid w:val="00BD3849"/>
    <w:rsid w:val="00BD5561"/>
    <w:rsid w:val="00BD7D8A"/>
    <w:rsid w:val="00BE0330"/>
    <w:rsid w:val="00BE11C2"/>
    <w:rsid w:val="00BE1C97"/>
    <w:rsid w:val="00BE2AC2"/>
    <w:rsid w:val="00BE2B54"/>
    <w:rsid w:val="00BE329A"/>
    <w:rsid w:val="00BE6848"/>
    <w:rsid w:val="00BF4C9B"/>
    <w:rsid w:val="00BF4DF9"/>
    <w:rsid w:val="00BF61A9"/>
    <w:rsid w:val="00BF65F5"/>
    <w:rsid w:val="00BF73BA"/>
    <w:rsid w:val="00C01CA0"/>
    <w:rsid w:val="00C04FA2"/>
    <w:rsid w:val="00C068FD"/>
    <w:rsid w:val="00C07ACC"/>
    <w:rsid w:val="00C10084"/>
    <w:rsid w:val="00C12502"/>
    <w:rsid w:val="00C1261E"/>
    <w:rsid w:val="00C14625"/>
    <w:rsid w:val="00C1495E"/>
    <w:rsid w:val="00C162F1"/>
    <w:rsid w:val="00C16857"/>
    <w:rsid w:val="00C16ACC"/>
    <w:rsid w:val="00C23792"/>
    <w:rsid w:val="00C30814"/>
    <w:rsid w:val="00C30934"/>
    <w:rsid w:val="00C310F6"/>
    <w:rsid w:val="00C34052"/>
    <w:rsid w:val="00C34B12"/>
    <w:rsid w:val="00C363F5"/>
    <w:rsid w:val="00C47244"/>
    <w:rsid w:val="00C50D9D"/>
    <w:rsid w:val="00C51177"/>
    <w:rsid w:val="00C53AEA"/>
    <w:rsid w:val="00C541F7"/>
    <w:rsid w:val="00C56573"/>
    <w:rsid w:val="00C565E2"/>
    <w:rsid w:val="00C6066A"/>
    <w:rsid w:val="00C608A3"/>
    <w:rsid w:val="00C60A2D"/>
    <w:rsid w:val="00C61072"/>
    <w:rsid w:val="00C627A3"/>
    <w:rsid w:val="00C657C0"/>
    <w:rsid w:val="00C66199"/>
    <w:rsid w:val="00C81E0B"/>
    <w:rsid w:val="00C827FD"/>
    <w:rsid w:val="00C84864"/>
    <w:rsid w:val="00C86872"/>
    <w:rsid w:val="00C9016C"/>
    <w:rsid w:val="00C93DB6"/>
    <w:rsid w:val="00C955AD"/>
    <w:rsid w:val="00C958D1"/>
    <w:rsid w:val="00C979B7"/>
    <w:rsid w:val="00CA065B"/>
    <w:rsid w:val="00CA176F"/>
    <w:rsid w:val="00CA20B1"/>
    <w:rsid w:val="00CA2545"/>
    <w:rsid w:val="00CA269D"/>
    <w:rsid w:val="00CA2943"/>
    <w:rsid w:val="00CA2D78"/>
    <w:rsid w:val="00CA2E72"/>
    <w:rsid w:val="00CA3C0E"/>
    <w:rsid w:val="00CA3DFE"/>
    <w:rsid w:val="00CA669A"/>
    <w:rsid w:val="00CB233F"/>
    <w:rsid w:val="00CB5FA0"/>
    <w:rsid w:val="00CB6789"/>
    <w:rsid w:val="00CC5C76"/>
    <w:rsid w:val="00CC6BD2"/>
    <w:rsid w:val="00CD2833"/>
    <w:rsid w:val="00CD41A9"/>
    <w:rsid w:val="00CD4E5A"/>
    <w:rsid w:val="00CD7739"/>
    <w:rsid w:val="00CE19A9"/>
    <w:rsid w:val="00CE2E1C"/>
    <w:rsid w:val="00CE3AF9"/>
    <w:rsid w:val="00CE3D06"/>
    <w:rsid w:val="00CF27DC"/>
    <w:rsid w:val="00CF30A1"/>
    <w:rsid w:val="00CF46F6"/>
    <w:rsid w:val="00CF4842"/>
    <w:rsid w:val="00D01247"/>
    <w:rsid w:val="00D03D96"/>
    <w:rsid w:val="00D05C6F"/>
    <w:rsid w:val="00D07DA0"/>
    <w:rsid w:val="00D10B74"/>
    <w:rsid w:val="00D116A8"/>
    <w:rsid w:val="00D11B35"/>
    <w:rsid w:val="00D13E45"/>
    <w:rsid w:val="00D242DF"/>
    <w:rsid w:val="00D273A9"/>
    <w:rsid w:val="00D30CE3"/>
    <w:rsid w:val="00D31CE7"/>
    <w:rsid w:val="00D32198"/>
    <w:rsid w:val="00D32FB9"/>
    <w:rsid w:val="00D3502B"/>
    <w:rsid w:val="00D366D4"/>
    <w:rsid w:val="00D376AB"/>
    <w:rsid w:val="00D418F9"/>
    <w:rsid w:val="00D4236F"/>
    <w:rsid w:val="00D45727"/>
    <w:rsid w:val="00D50327"/>
    <w:rsid w:val="00D5151D"/>
    <w:rsid w:val="00D51E3B"/>
    <w:rsid w:val="00D5466E"/>
    <w:rsid w:val="00D615C2"/>
    <w:rsid w:val="00D6463A"/>
    <w:rsid w:val="00D64B61"/>
    <w:rsid w:val="00D65458"/>
    <w:rsid w:val="00D6593A"/>
    <w:rsid w:val="00D71994"/>
    <w:rsid w:val="00D73533"/>
    <w:rsid w:val="00D738F1"/>
    <w:rsid w:val="00D76F8D"/>
    <w:rsid w:val="00D83986"/>
    <w:rsid w:val="00D840D9"/>
    <w:rsid w:val="00D845F0"/>
    <w:rsid w:val="00D86B8C"/>
    <w:rsid w:val="00D875E5"/>
    <w:rsid w:val="00D92E8B"/>
    <w:rsid w:val="00D94F66"/>
    <w:rsid w:val="00DA3734"/>
    <w:rsid w:val="00DA4191"/>
    <w:rsid w:val="00DA5A5E"/>
    <w:rsid w:val="00DA5F97"/>
    <w:rsid w:val="00DA7C21"/>
    <w:rsid w:val="00DB0C6D"/>
    <w:rsid w:val="00DB1799"/>
    <w:rsid w:val="00DB1839"/>
    <w:rsid w:val="00DB2EAC"/>
    <w:rsid w:val="00DB42CF"/>
    <w:rsid w:val="00DB71C7"/>
    <w:rsid w:val="00DC39AF"/>
    <w:rsid w:val="00DC3AE0"/>
    <w:rsid w:val="00DC43D2"/>
    <w:rsid w:val="00DC528D"/>
    <w:rsid w:val="00DC599B"/>
    <w:rsid w:val="00DD0B31"/>
    <w:rsid w:val="00DD10D9"/>
    <w:rsid w:val="00DD5EFB"/>
    <w:rsid w:val="00DE16A5"/>
    <w:rsid w:val="00DE1D1D"/>
    <w:rsid w:val="00DE29CD"/>
    <w:rsid w:val="00DE4641"/>
    <w:rsid w:val="00DF16DD"/>
    <w:rsid w:val="00DF175F"/>
    <w:rsid w:val="00DF3045"/>
    <w:rsid w:val="00DF36BA"/>
    <w:rsid w:val="00DF3D67"/>
    <w:rsid w:val="00DF4A1C"/>
    <w:rsid w:val="00DF56FC"/>
    <w:rsid w:val="00DF5F6A"/>
    <w:rsid w:val="00E00596"/>
    <w:rsid w:val="00E069EB"/>
    <w:rsid w:val="00E06C69"/>
    <w:rsid w:val="00E144C2"/>
    <w:rsid w:val="00E208E2"/>
    <w:rsid w:val="00E239E8"/>
    <w:rsid w:val="00E24554"/>
    <w:rsid w:val="00E24D08"/>
    <w:rsid w:val="00E27122"/>
    <w:rsid w:val="00E30C16"/>
    <w:rsid w:val="00E379C8"/>
    <w:rsid w:val="00E40423"/>
    <w:rsid w:val="00E41DFE"/>
    <w:rsid w:val="00E41F9E"/>
    <w:rsid w:val="00E4430D"/>
    <w:rsid w:val="00E46B71"/>
    <w:rsid w:val="00E521C9"/>
    <w:rsid w:val="00E55738"/>
    <w:rsid w:val="00E56972"/>
    <w:rsid w:val="00E57E5C"/>
    <w:rsid w:val="00E62054"/>
    <w:rsid w:val="00E71490"/>
    <w:rsid w:val="00E7165F"/>
    <w:rsid w:val="00E77E12"/>
    <w:rsid w:val="00E80BA8"/>
    <w:rsid w:val="00E81A72"/>
    <w:rsid w:val="00E855E1"/>
    <w:rsid w:val="00E87D3D"/>
    <w:rsid w:val="00E90360"/>
    <w:rsid w:val="00E910FE"/>
    <w:rsid w:val="00E928BB"/>
    <w:rsid w:val="00E97295"/>
    <w:rsid w:val="00EA0F8D"/>
    <w:rsid w:val="00EA17D7"/>
    <w:rsid w:val="00EA2201"/>
    <w:rsid w:val="00EA273C"/>
    <w:rsid w:val="00EA3F82"/>
    <w:rsid w:val="00EA6074"/>
    <w:rsid w:val="00EA6888"/>
    <w:rsid w:val="00EB3EB4"/>
    <w:rsid w:val="00EC07E9"/>
    <w:rsid w:val="00EC0AC2"/>
    <w:rsid w:val="00EC1266"/>
    <w:rsid w:val="00EC19CA"/>
    <w:rsid w:val="00EC1D94"/>
    <w:rsid w:val="00EC383E"/>
    <w:rsid w:val="00EC4292"/>
    <w:rsid w:val="00EC55A5"/>
    <w:rsid w:val="00ED0462"/>
    <w:rsid w:val="00ED24E4"/>
    <w:rsid w:val="00ED3990"/>
    <w:rsid w:val="00EE1666"/>
    <w:rsid w:val="00EE1AE9"/>
    <w:rsid w:val="00EF0431"/>
    <w:rsid w:val="00EF24BE"/>
    <w:rsid w:val="00EF6D54"/>
    <w:rsid w:val="00EF735D"/>
    <w:rsid w:val="00F009CE"/>
    <w:rsid w:val="00F01678"/>
    <w:rsid w:val="00F0531E"/>
    <w:rsid w:val="00F10623"/>
    <w:rsid w:val="00F128B8"/>
    <w:rsid w:val="00F17B27"/>
    <w:rsid w:val="00F20A22"/>
    <w:rsid w:val="00F22FEE"/>
    <w:rsid w:val="00F302CF"/>
    <w:rsid w:val="00F31E80"/>
    <w:rsid w:val="00F339BA"/>
    <w:rsid w:val="00F370BB"/>
    <w:rsid w:val="00F379C0"/>
    <w:rsid w:val="00F411A7"/>
    <w:rsid w:val="00F42198"/>
    <w:rsid w:val="00F42CA7"/>
    <w:rsid w:val="00F44ADC"/>
    <w:rsid w:val="00F463AF"/>
    <w:rsid w:val="00F50F7B"/>
    <w:rsid w:val="00F519A8"/>
    <w:rsid w:val="00F52561"/>
    <w:rsid w:val="00F632D0"/>
    <w:rsid w:val="00F65447"/>
    <w:rsid w:val="00F671CA"/>
    <w:rsid w:val="00F705DC"/>
    <w:rsid w:val="00F72ED5"/>
    <w:rsid w:val="00F73C14"/>
    <w:rsid w:val="00F74F94"/>
    <w:rsid w:val="00F7564C"/>
    <w:rsid w:val="00F7757C"/>
    <w:rsid w:val="00F85E2B"/>
    <w:rsid w:val="00F86312"/>
    <w:rsid w:val="00F90999"/>
    <w:rsid w:val="00F96268"/>
    <w:rsid w:val="00F974FE"/>
    <w:rsid w:val="00FA12B2"/>
    <w:rsid w:val="00FA3A59"/>
    <w:rsid w:val="00FA4F6E"/>
    <w:rsid w:val="00FB01A2"/>
    <w:rsid w:val="00FB0F6D"/>
    <w:rsid w:val="00FB1B31"/>
    <w:rsid w:val="00FB340B"/>
    <w:rsid w:val="00FB3F4D"/>
    <w:rsid w:val="00FB6F0F"/>
    <w:rsid w:val="00FB7BE3"/>
    <w:rsid w:val="00FC6CFA"/>
    <w:rsid w:val="00FD0A35"/>
    <w:rsid w:val="00FD2EE6"/>
    <w:rsid w:val="00FD5B83"/>
    <w:rsid w:val="00FD6087"/>
    <w:rsid w:val="00FD767F"/>
    <w:rsid w:val="00FE0BC3"/>
    <w:rsid w:val="00FF0163"/>
    <w:rsid w:val="00FF2D09"/>
    <w:rsid w:val="00FF2DDD"/>
    <w:rsid w:val="00FF441E"/>
    <w:rsid w:val="00FF56A2"/>
    <w:rsid w:val="00FF684A"/>
    <w:rsid w:val="176BFDC2"/>
    <w:rsid w:val="331DD35F"/>
    <w:rsid w:val="469B5A2B"/>
    <w:rsid w:val="476334FF"/>
    <w:rsid w:val="4C928790"/>
    <w:rsid w:val="522F449A"/>
    <w:rsid w:val="5BBEE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6273"/>
  <w15:chartTrackingRefBased/>
  <w15:docId w15:val="{81152362-5CF5-4939-8CA5-2F07F98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7E"/>
  </w:style>
  <w:style w:type="paragraph" w:styleId="Titre1">
    <w:name w:val="heading 1"/>
    <w:basedOn w:val="Normal"/>
    <w:next w:val="Normal"/>
    <w:link w:val="Titre1Car"/>
    <w:uiPriority w:val="9"/>
    <w:qFormat/>
    <w:rsid w:val="00113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00C7"/>
    <w:pPr>
      <w:ind w:left="720"/>
      <w:contextualSpacing/>
    </w:pPr>
  </w:style>
  <w:style w:type="table" w:styleId="Grilledutableau">
    <w:name w:val="Table Grid"/>
    <w:basedOn w:val="TableauNormal"/>
    <w:uiPriority w:val="39"/>
    <w:rsid w:val="000E0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FTITEL1">
    <w:name w:val="SNF_TITEL 1."/>
    <w:basedOn w:val="Normal"/>
    <w:next w:val="Normal"/>
    <w:rsid w:val="00113FB4"/>
    <w:pPr>
      <w:widowControl w:val="0"/>
      <w:autoSpaceDE w:val="0"/>
      <w:autoSpaceDN w:val="0"/>
      <w:adjustRightInd w:val="0"/>
      <w:spacing w:after="240" w:line="280" w:lineRule="exact"/>
    </w:pPr>
    <w:rPr>
      <w:rFonts w:ascii="Verdana" w:eastAsia="Times New Roman" w:hAnsi="Verdana" w:cs="Times New Roman"/>
      <w:b/>
      <w:sz w:val="18"/>
      <w:szCs w:val="20"/>
      <w:lang w:val="de-DE" w:eastAsia="de-CH"/>
    </w:rPr>
  </w:style>
  <w:style w:type="paragraph" w:customStyle="1" w:styleId="SNFTITEL11">
    <w:name w:val="SNF_TITEL 1.1."/>
    <w:basedOn w:val="Normal"/>
    <w:next w:val="Normal"/>
    <w:rsid w:val="00113FB4"/>
    <w:pPr>
      <w:spacing w:after="120" w:line="280" w:lineRule="exact"/>
    </w:pPr>
    <w:rPr>
      <w:rFonts w:ascii="Verdana" w:eastAsia="Times New Roman" w:hAnsi="Verdana" w:cs="Times New Roman"/>
      <w:b/>
      <w:color w:val="000000"/>
      <w:sz w:val="17"/>
      <w:szCs w:val="20"/>
      <w:lang w:val="de-DE" w:eastAsia="de-CH"/>
    </w:rPr>
  </w:style>
  <w:style w:type="paragraph" w:customStyle="1" w:styleId="SNFTITEL111">
    <w:name w:val="SNF_TITEL 1.1.1."/>
    <w:basedOn w:val="Normal"/>
    <w:next w:val="Normal"/>
    <w:rsid w:val="00113FB4"/>
    <w:pPr>
      <w:tabs>
        <w:tab w:val="left" w:pos="737"/>
      </w:tabs>
      <w:spacing w:after="120" w:line="280" w:lineRule="exact"/>
    </w:pPr>
    <w:rPr>
      <w:rFonts w:ascii="Verdana" w:eastAsia="Times New Roman" w:hAnsi="Verdana" w:cs="Times New Roman"/>
      <w:b/>
      <w:color w:val="818181"/>
      <w:sz w:val="18"/>
      <w:szCs w:val="20"/>
      <w:lang w:val="de-DE" w:eastAsia="de-CH"/>
    </w:rPr>
  </w:style>
  <w:style w:type="character" w:customStyle="1" w:styleId="Titre1Car">
    <w:name w:val="Titre 1 Car"/>
    <w:basedOn w:val="Policepardfaut"/>
    <w:link w:val="Titre1"/>
    <w:uiPriority w:val="9"/>
    <w:rsid w:val="00113FB4"/>
    <w:rPr>
      <w:rFonts w:asciiTheme="majorHAnsi" w:eastAsiaTheme="majorEastAsia" w:hAnsiTheme="majorHAnsi" w:cstheme="majorBidi"/>
      <w:color w:val="2E74B5" w:themeColor="accent1" w:themeShade="BF"/>
      <w:sz w:val="32"/>
      <w:szCs w:val="32"/>
    </w:rPr>
  </w:style>
  <w:style w:type="table" w:customStyle="1" w:styleId="Tabellenraster1">
    <w:name w:val="Tabellenraster1"/>
    <w:basedOn w:val="TableauNormal"/>
    <w:next w:val="Grilledutableau"/>
    <w:uiPriority w:val="39"/>
    <w:rsid w:val="00AA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59"/>
    <w:rsid w:val="00BF65F5"/>
    <w:pPr>
      <w:spacing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823BB6"/>
    <w:rPr>
      <w:sz w:val="16"/>
      <w:szCs w:val="16"/>
    </w:rPr>
  </w:style>
  <w:style w:type="paragraph" w:styleId="Commentaire">
    <w:name w:val="annotation text"/>
    <w:basedOn w:val="Normal"/>
    <w:link w:val="CommentaireCar"/>
    <w:uiPriority w:val="99"/>
    <w:unhideWhenUsed/>
    <w:rsid w:val="00823BB6"/>
    <w:pPr>
      <w:spacing w:line="240" w:lineRule="auto"/>
    </w:pPr>
    <w:rPr>
      <w:sz w:val="20"/>
      <w:szCs w:val="20"/>
    </w:rPr>
  </w:style>
  <w:style w:type="character" w:customStyle="1" w:styleId="CommentaireCar">
    <w:name w:val="Commentaire Car"/>
    <w:basedOn w:val="Policepardfaut"/>
    <w:link w:val="Commentaire"/>
    <w:uiPriority w:val="99"/>
    <w:rsid w:val="00823BB6"/>
    <w:rPr>
      <w:sz w:val="20"/>
      <w:szCs w:val="20"/>
    </w:rPr>
  </w:style>
  <w:style w:type="paragraph" w:styleId="Objetducommentaire">
    <w:name w:val="annotation subject"/>
    <w:basedOn w:val="Commentaire"/>
    <w:next w:val="Commentaire"/>
    <w:link w:val="ObjetducommentaireCar"/>
    <w:uiPriority w:val="99"/>
    <w:semiHidden/>
    <w:unhideWhenUsed/>
    <w:rsid w:val="00823BB6"/>
    <w:rPr>
      <w:b/>
      <w:bCs/>
    </w:rPr>
  </w:style>
  <w:style w:type="character" w:customStyle="1" w:styleId="ObjetducommentaireCar">
    <w:name w:val="Objet du commentaire Car"/>
    <w:basedOn w:val="CommentaireCar"/>
    <w:link w:val="Objetducommentaire"/>
    <w:uiPriority w:val="99"/>
    <w:semiHidden/>
    <w:rsid w:val="00823BB6"/>
    <w:rPr>
      <w:b/>
      <w:bCs/>
      <w:sz w:val="20"/>
      <w:szCs w:val="20"/>
    </w:rPr>
  </w:style>
  <w:style w:type="paragraph" w:styleId="Textedebulles">
    <w:name w:val="Balloon Text"/>
    <w:basedOn w:val="Normal"/>
    <w:link w:val="TextedebullesCar"/>
    <w:uiPriority w:val="99"/>
    <w:semiHidden/>
    <w:unhideWhenUsed/>
    <w:rsid w:val="00823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3BB6"/>
    <w:rPr>
      <w:rFonts w:ascii="Segoe UI" w:hAnsi="Segoe UI" w:cs="Segoe UI"/>
      <w:sz w:val="18"/>
      <w:szCs w:val="18"/>
    </w:rPr>
  </w:style>
  <w:style w:type="paragraph" w:styleId="En-tte">
    <w:name w:val="header"/>
    <w:basedOn w:val="Normal"/>
    <w:link w:val="En-tteCar"/>
    <w:uiPriority w:val="99"/>
    <w:unhideWhenUsed/>
    <w:rsid w:val="006E3E96"/>
    <w:pPr>
      <w:tabs>
        <w:tab w:val="center" w:pos="4536"/>
        <w:tab w:val="right" w:pos="9072"/>
      </w:tabs>
      <w:spacing w:after="0" w:line="240" w:lineRule="auto"/>
    </w:pPr>
  </w:style>
  <w:style w:type="character" w:customStyle="1" w:styleId="En-tteCar">
    <w:name w:val="En-tête Car"/>
    <w:basedOn w:val="Policepardfaut"/>
    <w:link w:val="En-tte"/>
    <w:uiPriority w:val="99"/>
    <w:rsid w:val="006E3E96"/>
  </w:style>
  <w:style w:type="paragraph" w:styleId="Pieddepage">
    <w:name w:val="footer"/>
    <w:basedOn w:val="Normal"/>
    <w:link w:val="PieddepageCar"/>
    <w:uiPriority w:val="99"/>
    <w:unhideWhenUsed/>
    <w:rsid w:val="006E3E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E96"/>
  </w:style>
  <w:style w:type="paragraph" w:customStyle="1" w:styleId="SNFGrundtext">
    <w:name w:val="SNF_Grundtext"/>
    <w:basedOn w:val="Normal"/>
    <w:qFormat/>
    <w:rsid w:val="008A6DF9"/>
    <w:pPr>
      <w:spacing w:after="0" w:line="280" w:lineRule="atLeast"/>
    </w:pPr>
    <w:rPr>
      <w:rFonts w:ascii="Bookman Old Style" w:hAnsi="Bookman Old Style"/>
      <w:sz w:val="19"/>
      <w:lang w:val="en-GB"/>
    </w:rPr>
  </w:style>
  <w:style w:type="character" w:styleId="Lienhypertexte">
    <w:name w:val="Hyperlink"/>
    <w:basedOn w:val="Policepardfaut"/>
    <w:uiPriority w:val="99"/>
    <w:rsid w:val="008F60AA"/>
    <w:rPr>
      <w:color w:val="0563C1" w:themeColor="hyperlink"/>
      <w:u w:val="single"/>
    </w:rPr>
  </w:style>
  <w:style w:type="character" w:styleId="Lienhypertextesuivivisit">
    <w:name w:val="FollowedHyperlink"/>
    <w:basedOn w:val="Policepardfaut"/>
    <w:uiPriority w:val="99"/>
    <w:semiHidden/>
    <w:unhideWhenUsed/>
    <w:rsid w:val="008F60AA"/>
    <w:rPr>
      <w:color w:val="954F72" w:themeColor="followedHyperlink"/>
      <w:u w:val="single"/>
    </w:rPr>
  </w:style>
  <w:style w:type="paragraph" w:customStyle="1" w:styleId="SNFBetreff">
    <w:name w:val="SNF_Betreff"/>
    <w:basedOn w:val="Normal"/>
    <w:next w:val="SNFGrundtext"/>
    <w:qFormat/>
    <w:rsid w:val="00A83E5D"/>
    <w:pPr>
      <w:spacing w:before="120" w:after="120" w:line="280" w:lineRule="exact"/>
    </w:pPr>
    <w:rPr>
      <w:rFonts w:ascii="Verdana" w:hAnsi="Verdana"/>
      <w:b/>
      <w:color w:val="000000"/>
      <w:sz w:val="19"/>
      <w:lang w:val="en-GB"/>
    </w:rPr>
  </w:style>
  <w:style w:type="character" w:styleId="Mentionnonrsolue">
    <w:name w:val="Unresolved Mention"/>
    <w:basedOn w:val="Policepardfaut"/>
    <w:uiPriority w:val="99"/>
    <w:semiHidden/>
    <w:unhideWhenUsed/>
    <w:rsid w:val="00D86B8C"/>
    <w:rPr>
      <w:color w:val="605E5C"/>
      <w:shd w:val="clear" w:color="auto" w:fill="E1DFDD"/>
    </w:rPr>
  </w:style>
  <w:style w:type="paragraph" w:styleId="Rvision">
    <w:name w:val="Revision"/>
    <w:hidden/>
    <w:uiPriority w:val="99"/>
    <w:semiHidden/>
    <w:rsid w:val="0035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yperlink" Target="https://www.scto.ch/patient-public-involvement/" TargetMode="Externa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la.nihr.ac.uk/priority-setting-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bContenuDoc" ma:contentTypeID="0x010100028AE0C13B1FB840B42613FBAB0EF5960100D726D746650A444D941F8869561AE332" ma:contentTypeVersion="121" ma:contentTypeDescription="Type de contenu pour les assets associés à un contenu Tribu" ma:contentTypeScope="" ma:versionID="d4c84e89b64f80a5b57baf4bb60a5126">
  <xsd:schema xmlns:xsd="http://www.w3.org/2001/XMLSchema" xmlns:xs="http://www.w3.org/2001/XMLSchema" xmlns:p="http://schemas.microsoft.com/office/2006/metadata/properties" xmlns:ns2="2ad74405-6339-41b1-8380-c3603ef526e3" xmlns:ns3="8d4848bd-9106-49f9-b0a2-2751f5452501" xmlns:ns5="e868c651-99ae-4e03-8f7a-6a6e1b2dce2b" xmlns:ns6="314c4fea-e991-4c57-ae9e-2c7dc9d6080c" xmlns:ns7="f53adf55-202c-474a-b04b-8745b43fccba" targetNamespace="http://schemas.microsoft.com/office/2006/metadata/properties" ma:root="true" ma:fieldsID="a8ae95f05132ba39d85fa124dbc694f1" ns2:_="" ns3:_="" ns5:_="" ns6:_="" ns7:_="">
    <xsd:import namespace="2ad74405-6339-41b1-8380-c3603ef526e3"/>
    <xsd:import namespace="8d4848bd-9106-49f9-b0a2-2751f5452501"/>
    <xsd:import namespace="e868c651-99ae-4e03-8f7a-6a6e1b2dce2b"/>
    <xsd:import namespace="314c4fea-e991-4c57-ae9e-2c7dc9d6080c"/>
    <xsd:import namespace="f53adf55-202c-474a-b04b-8745b43fccba"/>
    <xsd:element name="properties">
      <xsd:complexType>
        <xsd:sequence>
          <xsd:element name="documentManagement">
            <xsd:complexType>
              <xsd:all>
                <xsd:element ref="ns2:TbRefContentId" minOccurs="0"/>
                <xsd:element ref="ns2:TbIdTribu" minOccurs="0"/>
                <xsd:element ref="ns2:TbAuthor" minOccurs="0"/>
                <xsd:element ref="ns2:TbSecretary" minOccurs="0"/>
                <xsd:element ref="ns2:TbPublicationStartDate" minOccurs="0"/>
                <xsd:element ref="ns2:TbPublicationEndDate" minOccurs="0"/>
                <xsd:element ref="ns2:TbValidationDate" minOccurs="0"/>
                <xsd:element ref="ns2:TbIpProductionDate" minOccurs="0"/>
                <xsd:element ref="ns2:TbApprovalStatus" minOccurs="0"/>
                <xsd:element ref="ns2:TbComments" minOccurs="0"/>
                <xsd:element ref="ns2:TbSummary" minOccurs="0"/>
                <xsd:element ref="ns3:TbMainTextPubHTML" minOccurs="0"/>
                <xsd:element ref="ns2:TbContacts" minOccurs="0"/>
                <xsd:element ref="ns2:TbIpIsValidatedForPublic" minOccurs="0"/>
                <xsd:element ref="ns2:TbIpObjectives" minOccurs="0"/>
                <xsd:element ref="ns2:TbIpPrintshopNumber" minOccurs="0"/>
                <xsd:element ref="ns2:TbIpSamNumber" minOccurs="0"/>
                <xsd:element ref="ns2:TbNeColor" minOccurs="0"/>
                <xsd:element ref="ns2:TbButtonLink" minOccurs="0"/>
                <xsd:element ref="ns2:TbIpDistributionChannels" minOccurs="0"/>
                <xsd:element ref="ns2:TbIpDistributionPublic" minOccurs="0"/>
                <xsd:element ref="ns2:TbIpIsForensic" minOccurs="0"/>
                <xsd:element ref="ns2:TbIpPhysicalDimension" minOccurs="0"/>
                <xsd:element ref="ns2:TbLink" minOccurs="0"/>
                <xsd:element ref="ns2:TbAoApplicationAccessUrl" minOccurs="0"/>
                <xsd:element ref="ns2:TbPageLink" minOccurs="0"/>
                <xsd:element ref="ns2:TbAoApplicationUrl" minOccurs="0"/>
                <xsd:element ref="ns2:TbIpOrigin" minOccurs="0"/>
                <xsd:element ref="ns2:TbIpSupportType" minOccurs="0"/>
                <xsd:element ref="ns2:TbEvLocation" minOccurs="0"/>
                <xsd:element ref="ns5:TbIpTechnicalFormat" minOccurs="0"/>
                <xsd:element ref="ns5:TbIpOtherPhysicalDimension" minOccurs="0"/>
                <xsd:element ref="ns5:TbWebSiteSection" minOccurs="0"/>
                <xsd:element ref="ns5:TbResponsibleEntity" minOccurs="0"/>
                <xsd:element ref="ns5:TbIpResponsibleEntity" minOccurs="0"/>
                <xsd:element ref="ns5:TbIpIsSponsored" minOccurs="0"/>
                <xsd:element ref="ns5:TbIsAcceptedCharte" minOccurs="0"/>
                <xsd:element ref="ns5:TbAuthoringEntity" minOccurs="0"/>
                <xsd:element ref="ns6:TbArianeId" minOccurs="0"/>
                <xsd:element ref="ns2:TbExtendedMeta" minOccurs="0"/>
                <xsd:element ref="ns2:TbExternalLink" minOccurs="0"/>
                <xsd:element ref="ns3:TbIpCommandeType" minOccurs="0"/>
                <xsd:element ref="ns2:TbIpCompleteTitle" minOccurs="0"/>
                <xsd:element ref="ns2:TbEvStartDate" minOccurs="0"/>
                <xsd:element ref="ns2:TbEvEndDate" minOccurs="0"/>
                <xsd:element ref="ns2:TbContactMembers" minOccurs="0"/>
                <xsd:element ref="ns2:TbNeSortOrder" minOccurs="0"/>
                <xsd:element ref="ns5:TbContentVersion" minOccurs="0"/>
                <xsd:element ref="ns2:TbAssetOrder" minOccurs="0"/>
                <xsd:element ref="ns3:TaxCatchAllLabel" minOccurs="0"/>
                <xsd:element ref="ns2:d4e7179a5537466a8039ea639f92414e" minOccurs="0"/>
                <xsd:element ref="ns2:if448e4efef04e18b49ac88f7af36e06" minOccurs="0"/>
                <xsd:element ref="ns5:k813aceff69445fd8735713f6314ea5d" minOccurs="0"/>
                <xsd:element ref="ns3:TaxCatchAll" minOccurs="0"/>
                <xsd:element ref="ns2:pfc93d24a5d744ccaed9ba628de232d2" minOccurs="0"/>
                <xsd:element ref="ns2:c2bf661082bd45f89229c0d8a070bdd4" minOccurs="0"/>
                <xsd:element ref="ns2:n762d346db3044fbb3935d0c39f3a847" minOccurs="0"/>
                <xsd:element ref="ns2:d60b3f66cea24d8fad8935f254be22e5" minOccurs="0"/>
                <xsd:element ref="ns5:k74c95939c464471a12854043a3f1269" minOccurs="0"/>
                <xsd:element ref="ns5:f1900c21d8c54efcb6408069920b748f" minOccurs="0"/>
                <xsd:element ref="ns7:h38d1e1507ab435fa39e46e13ab9a8ad" minOccurs="0"/>
                <xsd:element ref="ns5:p96425f63f04464fa9d0c82524203793" minOccurs="0"/>
                <xsd:element ref="ns2:n43543c21d8b44b090e2cbc23d979419" minOccurs="0"/>
                <xsd:element ref="ns3:a8c04bdf532d41cf93745f5e463f45fd" minOccurs="0"/>
                <xsd:element ref="ns2:id2a751e45274ee2a23548892e261b3a" minOccurs="0"/>
                <xsd:element ref="ns2:jf4535ce25864efdbab412bd04c4f674" minOccurs="0"/>
                <xsd:element ref="ns3:TbPromoted" minOccurs="0"/>
                <xsd:element ref="ns3:gc1b945defd349bbbf6817adab9a63ea" minOccurs="0"/>
                <xsd:element ref="ns3:JsonFormBuilderSondage" minOccurs="0"/>
                <xsd:element ref="ns3:n32aaebca01e4e098378793ea489a0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4405-6339-41b1-8380-c3603ef526e3" elementFormDefault="qualified">
    <xsd:import namespace="http://schemas.microsoft.com/office/2006/documentManagement/types"/>
    <xsd:import namespace="http://schemas.microsoft.com/office/infopath/2007/PartnerControls"/>
    <xsd:element name="TbRefContentId" ma:index="1" nillable="true" ma:displayName="Id contenu associé" ma:description="Id (Guid) du contenu Tribu de référence. Utilisé pour lié un asset à un contenu Tribu" ma:indexed="true" ma:internalName="TbRefContentId">
      <xsd:simpleType>
        <xsd:restriction base="dms:Text">
          <xsd:maxLength value="38"/>
        </xsd:restriction>
      </xsd:simpleType>
    </xsd:element>
    <xsd:element name="TbIdTribu" ma:index="4" nillable="true" ma:displayName="Id Tribu1" ma:decimals="0" ma:default="0" ma:description="Ancien Id Tribu" ma:indexed="true" ma:internalName="TbIdTribu" ma:percentage="FALSE">
      <xsd:simpleType>
        <xsd:restriction base="dms:Number"/>
      </xsd:simpleType>
    </xsd:element>
    <xsd:element name="TbAuthor" ma:index="6" nillable="true" ma:displayName="Auteur du contenu" ma:description="Auteur au sens Tribu" ma:SharePointGroup="0" ma:internalName="Tb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Secretary" ma:index="7" nillable="true" ma:displayName="Secrétaire" ma:SharePointGroup="0" ma:internalName="TbSecretar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PublicationStartDate" ma:index="8" nillable="true" ma:displayName="Début de publication" ma:default="[today]" ma:description="Date et heure de début de publication" ma:format="DateTime" ma:indexed="true" ma:internalName="TbPublicationStartDate">
      <xsd:simpleType>
        <xsd:restriction base="dms:DateTime"/>
      </xsd:simpleType>
    </xsd:element>
    <xsd:element name="TbPublicationEndDate" ma:index="9" nillable="true" ma:displayName="Fin de publication" ma:default="[today]" ma:description="Date et heure de fin de publication" ma:format="DateTime" ma:indexed="true" ma:internalName="TbPublicationEndDate">
      <xsd:simpleType>
        <xsd:restriction base="dms:DateTime"/>
      </xsd:simpleType>
    </xsd:element>
    <xsd:element name="TbValidationDate" ma:index="10" nillable="true" ma:displayName="Date de validation" ma:description="Date de validation" ma:format="DateOnly" ma:internalName="TbValidationDate">
      <xsd:simpleType>
        <xsd:restriction base="dms:DateTime"/>
      </xsd:simpleType>
    </xsd:element>
    <xsd:element name="TbIpProductionDate" ma:index="11" nillable="true" ma:displayName="Date de production" ma:default="[today]" ma:description="Info Patient, date de production du document" ma:format="DateOnly" ma:internalName="TbIpProductionDate">
      <xsd:simpleType>
        <xsd:restriction base="dms:DateTime"/>
      </xsd:simpleType>
    </xsd:element>
    <xsd:element name="TbApprovalStatus" ma:index="17" nillable="true" ma:displayName="Statut d'approbation" ma:decimals="0" ma:default="0" ma:description="Statut d'approbation 0:Draft 1:Submit for approval 2:Approved 3:Rejected" ma:indexed="true" ma:internalName="TbApprovalStatus" ma:percentage="FALSE">
      <xsd:simpleType>
        <xsd:restriction base="dms:Number">
          <xsd:minInclusive value="0"/>
        </xsd:restriction>
      </xsd:simpleType>
    </xsd:element>
    <xsd:element name="TbComments" ma:index="18" nillable="true" ma:displayName="TbComments" ma:description="TbComments" ma:internalName="TbComments">
      <xsd:simpleType>
        <xsd:restriction base="dms:Note"/>
      </xsd:simpleType>
    </xsd:element>
    <xsd:element name="TbSummary" ma:index="19" nillable="true" ma:displayName="Résumé" ma:description="Résumé" ma:internalName="TbSummary">
      <xsd:simpleType>
        <xsd:restriction base="dms:Note">
          <xsd:maxLength value="255"/>
        </xsd:restriction>
      </xsd:simpleType>
    </xsd:element>
    <xsd:element name="TbContacts" ma:index="22" nillable="true" ma:displayName="Personne(s) de contact" ma:description="TbContacts" ma:internalName="TbContacts">
      <xsd:simpleType>
        <xsd:restriction base="dms:Note"/>
      </xsd:simpleType>
    </xsd:element>
    <xsd:element name="TbIpIsValidatedForPublic" ma:index="23" nillable="true" ma:displayName="Validé pour le public" ma:default="0" ma:description="Info Patient, validé pour distribution publique" ma:internalName="TbIpIsValidatedForPublic">
      <xsd:simpleType>
        <xsd:restriction base="dms:Boolean"/>
      </xsd:simpleType>
    </xsd:element>
    <xsd:element name="TbIpObjectives" ma:index="24" nillable="true" ma:displayName="Objectifs de la ressource" ma:description="Info Patient, objectifs de la ressource" ma:internalName="TbIpObjectives">
      <xsd:simpleType>
        <xsd:restriction base="dms:Note">
          <xsd:maxLength value="255"/>
        </xsd:restriction>
      </xsd:simpleType>
    </xsd:element>
    <xsd:element name="TbIpPrintshopNumber" ma:index="25" nillable="true" ma:displayName="Numéro CIR PrintShop" ma:description="Info Patient numéro, PrintShop" ma:internalName="TbIpPrintshopNumber">
      <xsd:simpleType>
        <xsd:restriction base="dms:Text">
          <xsd:maxLength value="255"/>
        </xsd:restriction>
      </xsd:simpleType>
    </xsd:element>
    <xsd:element name="TbIpSamNumber" ma:index="26" nillable="true" ma:displayName="Numéro projet SAM" ma:description="Info Patient, numéro projet SAM" ma:internalName="TbIpSamNumber">
      <xsd:simpleType>
        <xsd:restriction base="dms:Text">
          <xsd:maxLength value="255"/>
        </xsd:restriction>
      </xsd:simpleType>
    </xsd:element>
    <xsd:element name="TbNeColor" ma:index="27" nillable="true" ma:displayName="Couleur utilisée" ma:default="#000000" ma:description="Couleur pour les bandeaux, teasers, etc." ma:internalName="TbNeColor">
      <xsd:simpleType>
        <xsd:restriction base="dms:Text">
          <xsd:maxLength value="7"/>
        </xsd:restriction>
      </xsd:simpleType>
    </xsd:element>
    <xsd:element name="TbButtonLink" ma:index="29" nillable="true" ma:displayName="Lien du Bouton" ma:description="Action pour le bouton sur certains contenus" ma:format="Hyperlink" ma:internalName="TbButtonLink">
      <xsd:complexType>
        <xsd:complexContent>
          <xsd:extension base="dms:URL">
            <xsd:sequence>
              <xsd:element name="Url" type="dms:ValidUrl" minOccurs="0" nillable="true"/>
              <xsd:element name="Description" type="xsd:string" nillable="true"/>
            </xsd:sequence>
          </xsd:extension>
        </xsd:complexContent>
      </xsd:complexType>
    </xsd:element>
    <xsd:element name="TbIpDistributionChannels" ma:index="31" nillable="true" ma:displayName="Canaux de distribution" ma:description="Info patient, Canaux de distribution" ma:internalName="TbIpDistributionChannels">
      <xsd:complexType>
        <xsd:complexContent>
          <xsd:extension base="dms:MultiChoice">
            <xsd:sequence>
              <xsd:element name="Value" maxOccurs="unbounded" minOccurs="0" nillable="true">
                <xsd:simpleType>
                  <xsd:restriction base="dms:Choice">
                    <xsd:enumeration value="Consultation"/>
                    <xsd:enumeration value="Hospitalisation"/>
                    <xsd:enumeration value="Envoi postal"/>
                    <xsd:enumeration value="Internet"/>
                    <xsd:enumeration value="Ecrans dynamiques"/>
                    <xsd:enumeration value="Libre service"/>
                    <xsd:enumeration value="Professionnels partenaires"/>
                  </xsd:restriction>
                </xsd:simpleType>
              </xsd:element>
            </xsd:sequence>
          </xsd:extension>
        </xsd:complexContent>
      </xsd:complexType>
    </xsd:element>
    <xsd:element name="TbIpDistributionPublic" ma:index="32" nillable="true" ma:displayName="Public cible" ma:description="Info patient, Public cible" ma:internalName="TbIpDistributionPublic">
      <xsd:complexType>
        <xsd:complexContent>
          <xsd:extension base="dms:MultiChoice">
            <xsd:sequence>
              <xsd:element name="Value" maxOccurs="unbounded" minOccurs="0" nillable="true">
                <xsd:simpleType>
                  <xsd:restriction base="dms:Choice">
                    <xsd:enumeration value="Patient"/>
                    <xsd:enumeration value="Enfant"/>
                    <xsd:enumeration value="Proches"/>
                    <xsd:enumeration value="Parents"/>
                    <xsd:enumeration value="Professionnels partenaires"/>
                    <xsd:enumeration value="Grand public"/>
                  </xsd:restriction>
                </xsd:simpleType>
              </xsd:element>
            </xsd:sequence>
          </xsd:extension>
        </xsd:complexContent>
      </xsd:complexType>
    </xsd:element>
    <xsd:element name="TbIpIsForensic" ma:index="33" nillable="true" ma:displayName="Caractère médicolégal" ma:default="0" ma:description="Info Patient, contenu à caractère médico-légal" ma:internalName="TbIpIsForensic">
      <xsd:simpleType>
        <xsd:restriction base="dms:Boolean"/>
      </xsd:simpleType>
    </xsd:element>
    <xsd:element name="TbIpPhysicalDimension" ma:index="35" nillable="true" ma:displayName="Dimension" ma:description="Dimension du support de référence" ma:format="RadioButtons" ma:internalName="TbIpPhysicalDimension">
      <xsd:simpleType>
        <xsd:restriction base="dms:Choice">
          <xsd:enumeration value="A3"/>
          <xsd:enumeration value="A4"/>
          <xsd:enumeration value="A5"/>
          <xsd:enumeration value="A6"/>
          <xsd:enumeration value="A7"/>
          <xsd:enumeration value="Autre"/>
        </xsd:restriction>
      </xsd:simpleType>
    </xsd:element>
    <xsd:element name="TbLink" ma:index="37" nillable="true" ma:displayName="Lien attaché" ma:description="Lien attaché au contenu, e.g. bouton d'action" ma:format="Hyperlink" ma:internalName="Tb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AccessUrl" ma:index="38" nillable="true" ma:displayName="Lien vers la demande d'accès" ma:description="Application/Outil Lien vers la demande d'accès à l'application" ma:format="Hyperlink" ma:internalName="TbAoApplicationAccessUrl">
      <xsd:complexType>
        <xsd:complexContent>
          <xsd:extension base="dms:URL">
            <xsd:sequence>
              <xsd:element name="Url" type="dms:ValidUrl" minOccurs="0" nillable="true"/>
              <xsd:element name="Description" type="xsd:string" nillable="true"/>
            </xsd:sequence>
          </xsd:extension>
        </xsd:complexContent>
      </xsd:complexType>
    </xsd:element>
    <xsd:element name="TbPageLink" ma:index="39" nillable="true" ma:displayName="Lien vers la page de menu" ma:description="Lien vers la page" ma:format="Hyperlink" ma:internalName="TbPage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Url" ma:index="40" nillable="true" ma:displayName="Lien vers l'application" ma:description="Application/Outil: lien d'accès" ma:format="Hyperlink" ma:internalName="TbAoApplicationUrl">
      <xsd:complexType>
        <xsd:complexContent>
          <xsd:extension base="dms:URL">
            <xsd:sequence>
              <xsd:element name="Url" type="dms:ValidUrl" minOccurs="0" nillable="true"/>
              <xsd:element name="Description" type="xsd:string" nillable="true"/>
            </xsd:sequence>
          </xsd:extension>
        </xsd:complexContent>
      </xsd:complexType>
    </xsd:element>
    <xsd:element name="TbIpOrigin" ma:index="42" nillable="true" ma:displayName="Origine" ma:default="CHUV" ma:description="Info Patient, origine du document lié" ma:format="RadioButtons" ma:internalName="TbIpOrigin">
      <xsd:simpleType>
        <xsd:restriction base="dms:Choice">
          <xsd:enumeration value="CHUV"/>
          <xsd:enumeration value="EXTERNE"/>
        </xsd:restriction>
      </xsd:simpleType>
    </xsd:element>
    <xsd:element name="TbIpSupportType" ma:index="45" nillable="true" ma:displayName="Support" ma:default="Imprimé" ma:description="Info Patient, support du document de référence" ma:format="RadioButtons" ma:internalName="TbIpSupportType">
      <xsd:simpleType>
        <xsd:restriction base="dms:Choice">
          <xsd:enumeration value="Imprimé"/>
          <xsd:enumeration value="Numérique"/>
          <xsd:enumeration value="Vidéo"/>
        </xsd:restriction>
      </xsd:simpleType>
    </xsd:element>
    <xsd:element name="TbEvLocation" ma:index="46" nillable="true" ma:displayName="Lieu" ma:description="Lieu de l'événement" ma:internalName="TbEvLocation">
      <xsd:simpleType>
        <xsd:restriction base="dms:Text">
          <xsd:maxLength value="255"/>
        </xsd:restriction>
      </xsd:simpleType>
    </xsd:element>
    <xsd:element name="TbExtendedMeta" ma:index="57" nillable="true" ma:displayName="TbExtendedMeta" ma:description="Value" ma:internalName="TbExtendedMeta">
      <xsd:simpleType>
        <xsd:restriction base="dms:Note"/>
      </xsd:simpleType>
    </xsd:element>
    <xsd:element name="TbExternalLink" ma:index="58" nillable="true" ma:displayName="TbExternalLink" ma:description="TbExternalLink" ma:format="Hyperlink" ma:internalName="TbExternalLink">
      <xsd:complexType>
        <xsd:complexContent>
          <xsd:extension base="dms:URL">
            <xsd:sequence>
              <xsd:element name="Url" type="dms:ValidUrl" minOccurs="0" nillable="true"/>
              <xsd:element name="Description" type="xsd:string" nillable="true"/>
            </xsd:sequence>
          </xsd:extension>
        </xsd:complexContent>
      </xsd:complexType>
    </xsd:element>
    <xsd:element name="TbIpCompleteTitle" ma:index="61" nillable="true" ma:displayName="Titre Complet" ma:internalName="TbIpCompleteTitle">
      <xsd:simpleType>
        <xsd:restriction base="dms:Text">
          <xsd:maxLength value="255"/>
        </xsd:restriction>
      </xsd:simpleType>
    </xsd:element>
    <xsd:element name="TbEvStartDate" ma:index="62" nillable="true" ma:displayName="Date de début d'événement" ma:default="[today]" ma:format="DateTime" ma:internalName="TbEvStartDate">
      <xsd:simpleType>
        <xsd:restriction base="dms:DateTime"/>
      </xsd:simpleType>
    </xsd:element>
    <xsd:element name="TbEvEndDate" ma:index="63" nillable="true" ma:displayName="Date de fin d'événement" ma:default="[today]" ma:format="DateTime" ma:internalName="TbEvEndDate">
      <xsd:simpleType>
        <xsd:restriction base="dms:DateTime"/>
      </xsd:simpleType>
    </xsd:element>
    <xsd:element name="TbContactMembers" ma:index="64" nillable="true" ma:displayName="Liste des membres de l'équipe" ma:description="TbContactMembers" ma:internalName="TbContactMembers">
      <xsd:simpleType>
        <xsd:restriction base="dms:Note"/>
      </xsd:simpleType>
    </xsd:element>
    <xsd:element name="TbNeSortOrder" ma:index="65" nillable="true" ma:displayName="Ordre dans la liste" ma:decimals="0" ma:description="Ordre du bandeau, du teaser, etc." ma:internalName="TbNeSortOrder" ma:percentage="FALSE">
      <xsd:simpleType>
        <xsd:restriction base="dms:Number"/>
      </xsd:simpleType>
    </xsd:element>
    <xsd:element name="TbAssetOrder" ma:index="67" nillable="true" ma:displayName="Ordre" ma:decimals="0" ma:default="0" ma:description="Ordre d'affichage de l'asset (quand plusieurs disponibles)" ma:internalName="TbAssetOrder" ma:percentage="FALSE">
      <xsd:simpleType>
        <xsd:restriction base="dms:Number">
          <xsd:minInclusive value="0"/>
        </xsd:restriction>
      </xsd:simpleType>
    </xsd:element>
    <xsd:element name="d4e7179a5537466a8039ea639f92414e" ma:index="70" nillable="true" ma:taxonomy="true" ma:internalName="d4e7179a5537466a8039ea639f92414e" ma:taxonomyFieldName="TbSiteGeo" ma:displayName="Site géographique" ma:default="" ma:fieldId="{d4e7179a-5537-466a-8039-ea639f92414e}" ma:taxonomyMulti="true" ma:sspId="dfe6d8f9-dfea-485a-a40b-c9b37250a2fd" ma:termSetId="d7b9c895-f545-4386-907c-485cfa0328bf" ma:anchorId="00000000-0000-0000-0000-000000000000" ma:open="false" ma:isKeyword="false">
      <xsd:complexType>
        <xsd:sequence>
          <xsd:element ref="pc:Terms" minOccurs="0" maxOccurs="1"/>
        </xsd:sequence>
      </xsd:complexType>
    </xsd:element>
    <xsd:element name="if448e4efef04e18b49ac88f7af36e06" ma:index="71" nillable="true" ma:taxonomy="true" ma:internalName="if448e4efef04e18b49ac88f7af36e06" ma:taxonomyFieldName="TbContentType" ma:displayName="Type de Contenu (TB)" ma:indexed="true" ma:default="" ma:fieldId="{2f448e4e-fef0-4e18-b49a-c88f7af36e06}" ma:sspId="dfe6d8f9-dfea-485a-a40b-c9b37250a2fd" ma:termSetId="a378f947-0d00-4110-90a7-6365cee4e136" ma:anchorId="00000000-0000-0000-0000-000000000000" ma:open="false" ma:isKeyword="false">
      <xsd:complexType>
        <xsd:sequence>
          <xsd:element ref="pc:Terms" minOccurs="0" maxOccurs="1"/>
        </xsd:sequence>
      </xsd:complexType>
    </xsd:element>
    <xsd:element name="pfc93d24a5d744ccaed9ba628de232d2" ma:index="74" nillable="true" ma:taxonomy="true" ma:internalName="pfc93d24a5d744ccaed9ba628de232d2" ma:taxonomyFieldName="TbTargetAudiences" ma:displayName="Populations cibles" ma:fieldId="{9fc93d24-a5d7-44cc-aed9-ba628de232d2}" ma:taxonomyMulti="true" ma:sspId="dfe6d8f9-dfea-485a-a40b-c9b37250a2fd" ma:termSetId="45ff01f3-dd4e-4593-b97f-d971e7b70ac2" ma:anchorId="00000000-0000-0000-0000-000000000000" ma:open="false" ma:isKeyword="false">
      <xsd:complexType>
        <xsd:sequence>
          <xsd:element ref="pc:Terms" minOccurs="0" maxOccurs="1"/>
        </xsd:sequence>
      </xsd:complexType>
    </xsd:element>
    <xsd:element name="c2bf661082bd45f89229c0d8a070bdd4" ma:index="75" nillable="true" ma:taxonomy="true" ma:internalName="c2bf661082bd45f89229c0d8a070bdd4" ma:taxonomyFieldName="TbPersonnelCategories" ma:displayName="Catégorie de personnel" ma:default="" ma:fieldId="{c2bf6610-82bd-45f8-9229-c0d8a070bdd4}" ma:taxonomyMulti="true" ma:sspId="dfe6d8f9-dfea-485a-a40b-c9b37250a2fd" ma:termSetId="8a6d412a-077d-4196-ac6b-6d4362feafa4" ma:anchorId="00000000-0000-0000-0000-000000000000" ma:open="false" ma:isKeyword="false">
      <xsd:complexType>
        <xsd:sequence>
          <xsd:element ref="pc:Terms" minOccurs="0" maxOccurs="1"/>
        </xsd:sequence>
      </xsd:complexType>
    </xsd:element>
    <xsd:element name="n762d346db3044fbb3935d0c39f3a847" ma:index="76" nillable="true" ma:taxonomy="true" ma:internalName="n762d346db3044fbb3935d0c39f3a847" ma:taxonomyFieldName="TbIpScientificSource" ma:displayName="Sources scientifiques" ma:default="" ma:fieldId="{7762d346-db30-44fb-b393-5d0c39f3a847}" ma:taxonomyMulti="true" ma:sspId="dfe6d8f9-dfea-485a-a40b-c9b37250a2fd" ma:termSetId="a4d12924-07a5-466b-a7ec-00d0f4ea375e" ma:anchorId="00000000-0000-0000-0000-000000000000" ma:open="true" ma:isKeyword="false">
      <xsd:complexType>
        <xsd:sequence>
          <xsd:element ref="pc:Terms" minOccurs="0" maxOccurs="1"/>
        </xsd:sequence>
      </xsd:complexType>
    </xsd:element>
    <xsd:element name="d60b3f66cea24d8fad8935f254be22e5" ma:index="77" nillable="true" ma:taxonomy="true" ma:internalName="d60b3f66cea24d8fad8935f254be22e5" ma:taxonomyFieldName="TbIpSponsoredBy" ma:displayName="Liste des sponsors" ma:default="" ma:fieldId="{d60b3f66-cea2-4d8f-ad89-35f254be22e5}" ma:taxonomyMulti="true" ma:sspId="dfe6d8f9-dfea-485a-a40b-c9b37250a2fd" ma:termSetId="180ffa65-77b0-40d8-9afe-7a2448650169" ma:anchorId="00000000-0000-0000-0000-000000000000" ma:open="true" ma:isKeyword="false">
      <xsd:complexType>
        <xsd:sequence>
          <xsd:element ref="pc:Terms" minOccurs="0" maxOccurs="1"/>
        </xsd:sequence>
      </xsd:complexType>
    </xsd:element>
    <xsd:element name="n43543c21d8b44b090e2cbc23d979419" ma:index="86" nillable="true" ma:taxonomy="true" ma:internalName="n43543c21d8b44b090e2cbc23d979419" ma:taxonomyFieldName="TbRequestedCommunities" ma:displayName="Communautés à valider" ma:default="" ma:fieldId="{743543c2-1d8b-44b0-90e2-cbc23d979419}"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id2a751e45274ee2a23548892e261b3a" ma:index="88" nillable="true" ma:taxonomy="true" ma:internalName="id2a751e45274ee2a23548892e261b3a" ma:taxonomyFieldName="TbDomains" ma:displayName="Domaines" ma:default="" ma:fieldId="{2d2a751e-4527-4ee2-a235-48892e261b3a}" ma:taxonomyMulti="true" ma:sspId="dfe6d8f9-dfea-485a-a40b-c9b37250a2fd" ma:termSetId="14100f27-5fd4-4187-b9a6-448f74bfb666" ma:anchorId="00000000-0000-0000-0000-000000000000" ma:open="false" ma:isKeyword="false">
      <xsd:complexType>
        <xsd:sequence>
          <xsd:element ref="pc:Terms" minOccurs="0" maxOccurs="1"/>
        </xsd:sequence>
      </xsd:complexType>
    </xsd:element>
    <xsd:element name="jf4535ce25864efdbab412bd04c4f674" ma:index="89" nillable="true" ma:taxonomy="true" ma:internalName="jf4535ce25864efdbab412bd04c4f674" ma:taxonomyFieldName="TbCommunities" ma:displayName="Communautés" ma:default="" ma:fieldId="{3f4535ce-2586-4efd-bab4-12bd04c4f674}"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4848bd-9106-49f9-b0a2-2751f5452501" elementFormDefault="qualified">
    <xsd:import namespace="http://schemas.microsoft.com/office/2006/documentManagement/types"/>
    <xsd:import namespace="http://schemas.microsoft.com/office/infopath/2007/PartnerControls"/>
    <xsd:element name="TbMainTextPubHTML" ma:index="20" nillable="true" ma:displayName="TbMainTextPubHTML" ma:internalName="TbMainTextPubHTML" ma:readOnly="false">
      <xsd:simpleType>
        <xsd:restriction base="dms:Unknown"/>
      </xsd:simpleType>
    </xsd:element>
    <xsd:element name="TbIpCommandeType" ma:index="60" nillable="true" ma:displayName="TbIpCommandeType" ma:internalName="TbIpCommandeType">
      <xsd:simpleType>
        <xsd:restriction base="dms:Text">
          <xsd:maxLength value="255"/>
        </xsd:restriction>
      </xsd:simpleType>
    </xsd:element>
    <xsd:element name="TaxCatchAllLabel" ma:index="69" nillable="true" ma:displayName="Taxonomy Catch All Column1" ma:description="" ma:hidden="true" ma:list="{1f024971-d043-4a00-a4a9-b6f99724c2da}" ma:internalName="TaxCatchAllLabel" ma:readOnly="true" ma:showField="CatchAllDataLabel"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TaxCatchAll" ma:index="73" nillable="true" ma:displayName="Taxonomy Catch All Column" ma:description="" ma:hidden="true" ma:list="{1f024971-d043-4a00-a4a9-b6f99724c2da}" ma:internalName="TaxCatchAll" ma:showField="CatchAllData"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a8c04bdf532d41cf93745f5e463f45fd" ma:index="87" nillable="true" ma:taxonomy="true" ma:internalName="a8c04bdf532d41cf93745f5e463f45fd" ma:taxonomyFieldName="TbKeywords" ma:displayName="TbKeywords" ma:readOnly="false" ma:fieldId="{a8c04bdf-532d-41cf-9374-5f5e463f45fd}" ma:taxonomyMulti="true" ma:sspId="dfe6d8f9-dfea-485a-a40b-c9b37250a2fd" ma:termSetId="de868bb4-7019-4dde-9f56-60311ffc776b" ma:anchorId="00000000-0000-0000-0000-000000000000" ma:open="false" ma:isKeyword="false">
      <xsd:complexType>
        <xsd:sequence>
          <xsd:element ref="pc:Terms" minOccurs="0" maxOccurs="1"/>
        </xsd:sequence>
      </xsd:complexType>
    </xsd:element>
    <xsd:element name="TbPromoted" ma:index="91" nillable="true" ma:displayName="TbPromoted" ma:default="0" ma:internalName="TbPromoted">
      <xsd:simpleType>
        <xsd:restriction base="dms:Boolean"/>
      </xsd:simpleType>
    </xsd:element>
    <xsd:element name="gc1b945defd349bbbf6817adab9a63ea" ma:index="92" nillable="true" ma:taxonomy="true" ma:internalName="gc1b945defd349bbbf6817adab9a63ea" ma:taxonomyFieldName="TbCatalogue" ma:displayName="TbCatalogue" ma:default="" ma:fieldId="{0c1b945d-efd3-49bb-bf68-17adab9a63ea}" ma:sspId="dfe6d8f9-dfea-485a-a40b-c9b37250a2fd" ma:termSetId="bb31474e-6384-472d-86d4-fa8726294d21" ma:anchorId="00000000-0000-0000-0000-000000000000" ma:open="false" ma:isKeyword="false">
      <xsd:complexType>
        <xsd:sequence>
          <xsd:element ref="pc:Terms" minOccurs="0" maxOccurs="1"/>
        </xsd:sequence>
      </xsd:complexType>
    </xsd:element>
    <xsd:element name="JsonFormBuilderSondage" ma:index="94" nillable="true" ma:displayName="JsonFormBuilderSondage" ma:internalName="JsonFormBuilderSondage">
      <xsd:simpleType>
        <xsd:restriction base="dms:Note">
          <xsd:maxLength value="255"/>
        </xsd:restriction>
      </xsd:simpleType>
    </xsd:element>
    <xsd:element name="n32aaebca01e4e098378793ea489a0a0" ma:index="95" nillable="true" ma:taxonomy="true" ma:internalName="n32aaebca01e4e098378793ea489a0a0" ma:taxonomyFieldName="TbCommunitiesPromotion" ma:displayName="TbCommunitiesPromotion" ma:default="" ma:fieldId="{732aaebc-a01e-4e09-8378-793ea489a0a0}"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8c651-99ae-4e03-8f7a-6a6e1b2dce2b" elementFormDefault="qualified">
    <xsd:import namespace="http://schemas.microsoft.com/office/2006/documentManagement/types"/>
    <xsd:import namespace="http://schemas.microsoft.com/office/infopath/2007/PartnerControls"/>
    <xsd:element name="TbIpTechnicalFormat" ma:index="47" nillable="true" ma:displayName="Format Technique" ma:description="Info Patient, format technique" ma:format="RadioButtons" ma:internalName="TbIpTechnicalFormat">
      <xsd:simpleType>
        <xsd:restriction base="dms:Choice">
          <xsd:enumeration value="Brochure"/>
          <xsd:enumeration value="Dépliant"/>
          <xsd:enumeration value="Flyer"/>
          <xsd:enumeration value="Affiche"/>
          <xsd:enumeration value="Texte d'information"/>
          <xsd:enumeration value="Formulaire"/>
          <xsd:enumeration value="Ebook"/>
        </xsd:restriction>
      </xsd:simpleType>
    </xsd:element>
    <xsd:element name="TbIpOtherPhysicalDimension" ma:index="48" nillable="true" ma:displayName="Autre Dimension" ma:description="Info Patient, autre dimension pour document de référence" ma:internalName="TbIpOtherPhysicalDimension">
      <xsd:simpleType>
        <xsd:restriction base="dms:Text">
          <xsd:maxLength value="255"/>
        </xsd:restriction>
      </xsd:simpleType>
    </xsd:element>
    <xsd:element name="TbWebSiteSection" ma:index="49" nillable="true" ma:displayName="Sections du site web" ma:description="Dans quelle(s) section(s) du site web voulez-vous publier" ma:internalName="TbWebSiteSection">
      <xsd:complexType>
        <xsd:complexContent>
          <xsd:extension base="dms:MultiChoice">
            <xsd:sequence>
              <xsd:element name="Value" maxOccurs="unbounded" minOccurs="0" nillable="true">
                <xsd:simpleType>
                  <xsd:restriction base="dms:Choice">
                    <xsd:enumeration value="Formation"/>
                    <xsd:enumeration value="Patient et famille"/>
                    <xsd:enumeration value="Professionnels"/>
                    <xsd:enumeration value="Recherche"/>
                  </xsd:restriction>
                </xsd:simpleType>
              </xsd:element>
            </xsd:sequence>
          </xsd:extension>
        </xsd:complexContent>
      </xsd:complexType>
    </xsd:element>
    <xsd:element name="TbResponsibleEntity" ma:index="51" nillable="true" ma:displayName="TbResponsibleEntity" ma:internalName="TbResponsibleEntity">
      <xsd:simpleType>
        <xsd:restriction base="dms:Note">
          <xsd:maxLength value="255"/>
        </xsd:restriction>
      </xsd:simpleType>
    </xsd:element>
    <xsd:element name="TbIpResponsibleEntity" ma:index="52" nillable="true" ma:displayName="TbIpResponsibleEntity" ma:internalName="TbIpResponsibleEntity">
      <xsd:simpleType>
        <xsd:restriction base="dms:Text">
          <xsd:maxLength value="255"/>
        </xsd:restriction>
      </xsd:simpleType>
    </xsd:element>
    <xsd:element name="TbIpIsSponsored" ma:index="53" nillable="true" ma:displayName="TbIpIsSponsored" ma:default="0" ma:internalName="TbIpIsSponsored">
      <xsd:simpleType>
        <xsd:restriction base="dms:Boolean"/>
      </xsd:simpleType>
    </xsd:element>
    <xsd:element name="TbIsAcceptedCharte" ma:index="54" nillable="true" ma:displayName="TbIsAcceptedCharte" ma:default="0" ma:internalName="TbIsAcceptedCharte">
      <xsd:simpleType>
        <xsd:restriction base="dms:Boolean"/>
      </xsd:simpleType>
    </xsd:element>
    <xsd:element name="TbAuthoringEntity" ma:index="55" nillable="true" ma:displayName="TbAuthoringEntity" ma:indexed="true" ma:internalName="TbAuthoringEntity">
      <xsd:simpleType>
        <xsd:restriction base="dms:Text">
          <xsd:maxLength value="255"/>
        </xsd:restriction>
      </xsd:simpleType>
    </xsd:element>
    <xsd:element name="TbContentVersion" ma:index="66" nillable="true" ma:displayName="TbContentVersion" ma:decimals="0" ma:default="1" ma:description="Versions du contenu" ma:internalName="TbContentVersion" ma:readOnly="false" ma:percentage="FALSE">
      <xsd:simpleType>
        <xsd:restriction base="dms:Number"/>
      </xsd:simpleType>
    </xsd:element>
    <xsd:element name="k813aceff69445fd8735713f6314ea5d" ma:index="72" nillable="true" ma:taxonomy="true" ma:internalName="k813aceff69445fd8735713f6314ea5d" ma:taxonomyFieldName="TbMainCommunity" ma:displayName="TbMainCommunity" ma:indexed="true" ma:fieldId="{4813acef-f694-45fd-8735-713f6314ea5d}"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k74c95939c464471a12854043a3f1269" ma:index="78" nillable="true" ma:displayName="TbSecondCommunity_0" ma:hidden="true" ma:internalName="k74c95939c464471a12854043a3f1269">
      <xsd:simpleType>
        <xsd:restriction base="dms:Note"/>
      </xsd:simpleType>
    </xsd:element>
    <xsd:element name="f1900c21d8c54efcb6408069920b748f" ma:index="79" nillable="true" ma:taxonomy="true" ma:internalName="f1900c21d8c54efcb6408069920b748f" ma:taxonomyFieldName="TbRequestedCommunitiesValByEntities" ma:displayName="RequestedCommunitiesValByEntities" ma:default="" ma:fieldId="{f1900c21-d8c5-4efc-b640-8069920b748f}"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p96425f63f04464fa9d0c82524203793" ma:index="85" nillable="true" ma:taxonomy="true" ma:internalName="p96425f63f04464fa9d0c82524203793" ma:taxonomyFieldName="TbRejectedCommunities" ma:displayName="Communautés rejetées" ma:default="" ma:fieldId="{996425f6-3f04-464f-a9d0-c82524203793}"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c4fea-e991-4c57-ae9e-2c7dc9d6080c" elementFormDefault="qualified">
    <xsd:import namespace="http://schemas.microsoft.com/office/2006/documentManagement/types"/>
    <xsd:import namespace="http://schemas.microsoft.com/office/infopath/2007/PartnerControls"/>
    <xsd:element name="TbArianeId" ma:index="56" nillable="true" ma:displayName="TbArianeId" ma:description="Unique Id du menu pour le fil d'araine" ma:internalName="TbArian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adf55-202c-474a-b04b-8745b43fccba" elementFormDefault="qualified">
    <xsd:import namespace="http://schemas.microsoft.com/office/2006/documentManagement/types"/>
    <xsd:import namespace="http://schemas.microsoft.com/office/infopath/2007/PartnerControls"/>
    <xsd:element name="h38d1e1507ab435fa39e46e13ab9a8ad" ma:index="81" nillable="true" ma:taxonomy="true" ma:internalName="h38d1e1507ab435fa39e46e13ab9a8ad" ma:taxonomyFieldName="TbLangues" ma:displayName="TbLangues" ma:default="" ma:fieldId="{138d1e15-07ab-435f-a39e-46e13ab9a8ad}" ma:taxonomyMulti="true" ma:sspId="dfe6d8f9-dfea-485a-a40b-c9b37250a2fd" ma:termSetId="d8b9c895-f545-4386-907c-485cfa0328b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68" ma:displayName="Type de contenu"/>
        <xsd:element ref="dc:title" maxOccurs="1" ma:index="2" ma:displayName="Titre"/>
        <xsd:element ref="dc:subject" minOccurs="0" maxOccurs="1"/>
        <xsd:element ref="dc:description" minOccurs="0" maxOccurs="1" ma:index="28"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bContentVersion xmlns="e868c651-99ae-4e03-8f7a-6a6e1b2dce2b">-1</TbContentVersion>
    <TbRefContentId xmlns="2ad74405-6339-41b1-8380-c3603ef526e3" xsi:nil="true"/>
    <n762d346db3044fbb3935d0c39f3a847 xmlns="2ad74405-6339-41b1-8380-c3603ef526e3">
      <Terms xmlns="http://schemas.microsoft.com/office/infopath/2007/PartnerControls"/>
    </n762d346db3044fbb3935d0c39f3a847>
    <TbPublicationStartDate xmlns="2ad74405-6339-41b1-8380-c3603ef526e3">2026-03-03T09:15:00+00:00</TbPublicationStartDate>
    <TbIpTechnicalFormat xmlns="e868c651-99ae-4e03-8f7a-6a6e1b2dce2b" xsi:nil="true"/>
    <TbIpSupportType xmlns="2ad74405-6339-41b1-8380-c3603ef526e3" xsi:nil="true"/>
    <TbIpDistributionChannels xmlns="2ad74405-6339-41b1-8380-c3603ef526e3"/>
    <TbPromoted xmlns="8d4848bd-9106-49f9-b0a2-2751f5452501">false</TbPromoted>
    <TbIpCommandeType xmlns="8d4848bd-9106-49f9-b0a2-2751f5452501" xsi:nil="true"/>
    <TbIpIsSponsored xmlns="e868c651-99ae-4e03-8f7a-6a6e1b2dce2b" xsi:nil="true"/>
    <TbPageLink xmlns="2ad74405-6339-41b1-8380-c3603ef526e3">
      <Url xsi:nil="true"/>
      <Description xsi:nil="true"/>
    </TbPageLink>
    <TbMainTextPubHTML xmlns="8d4848bd-9106-49f9-b0a2-2751f5452501" xsi:nil="true"/>
    <jf4535ce25864efdbab412bd04c4f674 xmlns="2ad74405-6339-41b1-8380-c3603ef526e3">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jf4535ce25864efdbab412bd04c4f674>
    <TbAuthoringEntity xmlns="e868c651-99ae-4e03-8f7a-6a6e1b2dce2b">cce3adf6-7bc5-4674-a461-ca7b132ed88d</TbAuthoringEntity>
    <TbWebSiteSection xmlns="e868c651-99ae-4e03-8f7a-6a6e1b2dce2b"/>
    <TbIpOtherPhysicalDimension xmlns="e868c651-99ae-4e03-8f7a-6a6e1b2dce2b" xsi:nil="true"/>
    <TbContacts xmlns="2ad74405-6339-41b1-8380-c3603ef526e3">[]</TbContacts>
    <c2bf661082bd45f89229c0d8a070bdd4 xmlns="2ad74405-6339-41b1-8380-c3603ef526e3">
      <Terms xmlns="http://schemas.microsoft.com/office/infopath/2007/PartnerControls"/>
    </c2bf661082bd45f89229c0d8a070bdd4>
    <TbIdTribu xmlns="2ad74405-6339-41b1-8380-c3603ef526e3" xsi:nil="true"/>
    <TbPublicationEndDate xmlns="2ad74405-6339-41b1-8380-c3603ef526e3">2027-03-03T09:00:00+00:00</TbPublicationEndDate>
    <TbAoApplicationAccessUrl xmlns="2ad74405-6339-41b1-8380-c3603ef526e3">
      <Url xsi:nil="true"/>
      <Description xsi:nil="true"/>
    </TbAoApplicationAccessUrl>
    <TbValidationDate xmlns="2ad74405-6339-41b1-8380-c3603ef526e3">2026-03-03T11:54:36+00:00</TbValidationDate>
    <d60b3f66cea24d8fad8935f254be22e5 xmlns="2ad74405-6339-41b1-8380-c3603ef526e3">
      <Terms xmlns="http://schemas.microsoft.com/office/infopath/2007/PartnerControls"/>
    </d60b3f66cea24d8fad8935f254be22e5>
    <if448e4efef04e18b49ac88f7af36e06 xmlns="2ad74405-6339-41b1-8380-c3603ef526e3">
      <Terms xmlns="http://schemas.microsoft.com/office/infopath/2007/PartnerControls">
        <TermInfo xmlns="http://schemas.microsoft.com/office/infopath/2007/PartnerControls">
          <TermName xmlns="http://schemas.microsoft.com/office/infopath/2007/PartnerControls">Supports didactiques</TermName>
          <TermId xmlns="http://schemas.microsoft.com/office/infopath/2007/PartnerControls">b821f0d1-e125-4fc4-8e97-f3811a2918c2</TermId>
        </TermInfo>
      </Terms>
    </if448e4efef04e18b49ac88f7af36e06>
    <TbAssetOrder xmlns="2ad74405-6339-41b1-8380-c3603ef526e3">0</TbAssetOrder>
    <TbExternalLink xmlns="2ad74405-6339-41b1-8380-c3603ef526e3">
      <Url xsi:nil="true"/>
      <Description xsi:nil="true"/>
    </TbExternalLink>
    <p96425f63f04464fa9d0c82524203793 xmlns="e868c651-99ae-4e03-8f7a-6a6e1b2dce2b">
      <Terms xmlns="http://schemas.microsoft.com/office/infopath/2007/PartnerControls"/>
    </p96425f63f04464fa9d0c82524203793>
    <TbEvEndDate xmlns="2ad74405-6339-41b1-8380-c3603ef526e3" xsi:nil="true"/>
    <TbIpPhysicalDimension xmlns="2ad74405-6339-41b1-8380-c3603ef526e3" xsi:nil="true"/>
    <d4e7179a5537466a8039ea639f92414e xmlns="2ad74405-6339-41b1-8380-c3603ef526e3">
      <Terms xmlns="http://schemas.microsoft.com/office/infopath/2007/PartnerControls"/>
    </d4e7179a5537466a8039ea639f92414e>
    <a8c04bdf532d41cf93745f5e463f45fd xmlns="8d4848bd-9106-49f9-b0a2-2751f5452501">
      <Terms xmlns="http://schemas.microsoft.com/office/infopath/2007/PartnerControls">
        <TermInfo xmlns="http://schemas.microsoft.com/office/infopath/2007/PartnerControls">
          <TermName xmlns="http://schemas.microsoft.com/office/infopath/2007/PartnerControls">#investigator</TermName>
          <TermId xmlns="http://schemas.microsoft.com/office/infopath/2007/PartnerControls">ff804d45-9801-4afe-bb88-26ee0be7ce7a</TermId>
        </TermInfo>
        <TermInfo xmlns="http://schemas.microsoft.com/office/infopath/2007/PartnerControls">
          <TermName xmlns="http://schemas.microsoft.com/office/infopath/2007/PartnerControls">#clinical</TermName>
          <TermId xmlns="http://schemas.microsoft.com/office/infopath/2007/PartnerControls">a966c4e5-5c81-4c4e-99ac-3d12164c1ad4</TermId>
        </TermInfo>
        <TermInfo xmlns="http://schemas.microsoft.com/office/infopath/2007/PartnerControls">
          <TermName xmlns="http://schemas.microsoft.com/office/infopath/2007/PartnerControls">#trials</TermName>
          <TermId xmlns="http://schemas.microsoft.com/office/infopath/2007/PartnerControls">49b9135a-76ce-49f8-a9ed-f1e84724b6ad</TermId>
        </TermInfo>
        <TermInfo xmlns="http://schemas.microsoft.com/office/infopath/2007/PartnerControls">
          <TermName xmlns="http://schemas.microsoft.com/office/infopath/2007/PartnerControls">#IICT</TermName>
          <TermId xmlns="http://schemas.microsoft.com/office/infopath/2007/PartnerControls">e4f3541d-af79-4981-a02b-36c5dd6f4da0</TermId>
        </TermInfo>
        <TermInfo xmlns="http://schemas.microsoft.com/office/infopath/2007/PartnerControls">
          <TermName xmlns="http://schemas.microsoft.com/office/infopath/2007/PartnerControls">#call</TermName>
          <TermId xmlns="http://schemas.microsoft.com/office/infopath/2007/PartnerControls">e22d913d-7056-46ab-9933-0ce00e3820c9</TermId>
        </TermInfo>
        <TermInfo xmlns="http://schemas.microsoft.com/office/infopath/2007/PartnerControls">
          <TermName xmlns="http://schemas.microsoft.com/office/infopath/2007/PartnerControls">#fns</TermName>
          <TermId xmlns="http://schemas.microsoft.com/office/infopath/2007/PartnerControls">2d0e46ab-4981-4346-9a6f-fe238982e294</TermId>
        </TermInfo>
        <TermInfo xmlns="http://schemas.microsoft.com/office/infopath/2007/PartnerControls">
          <TermName xmlns="http://schemas.microsoft.com/office/infopath/2007/PartnerControls">#centre</TermName>
          <TermId xmlns="http://schemas.microsoft.com/office/infopath/2007/PartnerControls">7d077b5a-5a94-4cad-9088-87bca7be4818</TermId>
        </TermInfo>
        <TermInfo xmlns="http://schemas.microsoft.com/office/infopath/2007/PartnerControls">
          <TermName xmlns="http://schemas.microsoft.com/office/infopath/2007/PartnerControls">#recherche</TermName>
          <TermId xmlns="http://schemas.microsoft.com/office/infopath/2007/PartnerControls">0158acb7-96d1-49b8-933f-d4a623f49809</TermId>
        </TermInfo>
        <TermInfo xmlns="http://schemas.microsoft.com/office/infopath/2007/PartnerControls">
          <TermName xmlns="http://schemas.microsoft.com/office/infopath/2007/PartnerControls">#clinique</TermName>
          <TermId xmlns="http://schemas.microsoft.com/office/infopath/2007/PartnerControls">75fe44a7-a1c4-4d2a-bccf-bb8cec0844a8</TermId>
        </TermInfo>
        <TermInfo xmlns="http://schemas.microsoft.com/office/infopath/2007/PartnerControls">
          <TermName xmlns="http://schemas.microsoft.com/office/infopath/2007/PartnerControls">#CRC</TermName>
          <TermId xmlns="http://schemas.microsoft.com/office/infopath/2007/PartnerControls">2b7ee409-a0c7-4340-b4f0-41587553ef2a</TermId>
        </TermInfo>
        <TermInfo xmlns="http://schemas.microsoft.com/office/infopath/2007/PartnerControls">
          <TermName xmlns="http://schemas.microsoft.com/office/infopath/2007/PartnerControls">#études</TermName>
          <TermId xmlns="http://schemas.microsoft.com/office/infopath/2007/PartnerControls">919abce5-bd43-473d-8734-fca9beb42100</TermId>
        </TermInfo>
        <TermInfo xmlns="http://schemas.microsoft.com/office/infopath/2007/PartnerControls">
          <TermName xmlns="http://schemas.microsoft.com/office/infopath/2007/PartnerControls">#intérêts</TermName>
          <TermId xmlns="http://schemas.microsoft.com/office/infopath/2007/PartnerControls">1e10a6d2-037b-4662-aee9-9f7852ddec86</TermId>
        </TermInfo>
        <TermInfo xmlns="http://schemas.microsoft.com/office/infopath/2007/PartnerControls">
          <TermName xmlns="http://schemas.microsoft.com/office/infopath/2007/PartnerControls">#chercheuses</TermName>
          <TermId xmlns="http://schemas.microsoft.com/office/infopath/2007/PartnerControls">bda65f43-7aff-47ef-9f73-6b8da05d998b</TermId>
        </TermInfo>
        <TermInfo xmlns="http://schemas.microsoft.com/office/infopath/2007/PartnerControls">
          <TermName xmlns="http://schemas.microsoft.com/office/infopath/2007/PartnerControls">#chercheurs</TermName>
          <TermId xmlns="http://schemas.microsoft.com/office/infopath/2007/PartnerControls">ba8f44cd-f7db-456a-b9b3-718ab9ae7ce5</TermId>
        </TermInfo>
        <TermInfo xmlns="http://schemas.microsoft.com/office/infopath/2007/PartnerControls">
          <TermName xmlns="http://schemas.microsoft.com/office/infopath/2007/PartnerControls">#essai</TermName>
          <TermId xmlns="http://schemas.microsoft.com/office/infopath/2007/PartnerControls">1f8e8778-5dee-4b85-a3ab-117904c2ea92</TermId>
        </TermInfo>
        <TermInfo xmlns="http://schemas.microsoft.com/office/infopath/2007/PartnerControls">
          <TermName xmlns="http://schemas.microsoft.com/office/infopath/2007/PartnerControls">#multicentrique</TermName>
          <TermId xmlns="http://schemas.microsoft.com/office/infopath/2007/PartnerControls">1adcd922-0f62-4856-be01-32ee08829c43</TermId>
        </TermInfo>
        <TermInfo xmlns="http://schemas.microsoft.com/office/infopath/2007/PartnerControls">
          <TermName xmlns="http://schemas.microsoft.com/office/infopath/2007/PartnerControls">#académique</TermName>
          <TermId xmlns="http://schemas.microsoft.com/office/infopath/2007/PartnerControls">d53f9813-3fa5-45ff-84c2-918fd6293252</TermId>
        </TermInfo>
        <TermInfo xmlns="http://schemas.microsoft.com/office/infopath/2007/PartnerControls">
          <TermName xmlns="http://schemas.microsoft.com/office/infopath/2007/PartnerControls">#déclaration</TermName>
          <TermId xmlns="http://schemas.microsoft.com/office/infopath/2007/PartnerControls">a0bfa4f1-092f-49fc-b16b-131c57c411a9</TermId>
        </TermInfo>
        <TermInfo xmlns="http://schemas.microsoft.com/office/infopath/2007/PartnerControls">
          <TermName xmlns="http://schemas.microsoft.com/office/infopath/2007/PartnerControls">#demande</TermName>
          <TermId xmlns="http://schemas.microsoft.com/office/infopath/2007/PartnerControls">4077dc85-6583-4fd1-ab05-67e538a849ef</TermId>
        </TermInfo>
        <TermInfo xmlns="http://schemas.microsoft.com/office/infopath/2007/PartnerControls">
          <TermName xmlns="http://schemas.microsoft.com/office/infopath/2007/PartnerControls">#subside</TermName>
          <TermId xmlns="http://schemas.microsoft.com/office/infopath/2007/PartnerControls">b8fc6839-ad0f-4dcd-85b0-eb04d0322f04</TermId>
        </TermInfo>
        <TermInfo xmlns="http://schemas.microsoft.com/office/infopath/2007/PartnerControls">
          <TermName xmlns="http://schemas.microsoft.com/office/infopath/2007/PartnerControls">#préparatoire</TermName>
          <TermId xmlns="http://schemas.microsoft.com/office/infopath/2007/PartnerControls">c381dc9a-5cc8-4983-a363-26b1bd81f2b5</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Info xmlns="http://schemas.microsoft.com/office/infopath/2007/PartnerControls">
          <TermName xmlns="http://schemas.microsoft.com/office/infopath/2007/PartnerControls">#public</TermName>
          <TermId xmlns="http://schemas.microsoft.com/office/infopath/2007/PartnerControls">8fbac09e-0cea-45b4-8f27-c3b2e6bc444b</TermId>
        </TermInfo>
        <TermInfo xmlns="http://schemas.microsoft.com/office/infopath/2007/PartnerControls">
          <TermName xmlns="http://schemas.microsoft.com/office/infopath/2007/PartnerControls">#protocole</TermName>
          <TermId xmlns="http://schemas.microsoft.com/office/infopath/2007/PartnerControls">381f59ac-cb94-4fb5-868b-7bd95f21ae14</TermId>
        </TermInfo>
        <TermInfo xmlns="http://schemas.microsoft.com/office/infopath/2007/PartnerControls">
          <TermName xmlns="http://schemas.microsoft.com/office/infopath/2007/PartnerControls">#étude</TermName>
          <TermId xmlns="http://schemas.microsoft.com/office/infopath/2007/PartnerControls">8cbb3d17-ab1b-4fe1-83d9-802674cd80a8</TermId>
        </TermInfo>
        <TermInfo xmlns="http://schemas.microsoft.com/office/infopath/2007/PartnerControls">
          <TermName xmlns="http://schemas.microsoft.com/office/infopath/2007/PartnerControls">#PPI</TermName>
          <TermId xmlns="http://schemas.microsoft.com/office/infopath/2007/PartnerControls">6af94bff-fdb5-4ca9-94f0-31b2e17aad72</TermId>
        </TermInfo>
        <TermInfo xmlns="http://schemas.microsoft.com/office/infopath/2007/PartnerControls">
          <TermName xmlns="http://schemas.microsoft.com/office/infopath/2007/PartnerControls">#loi</TermName>
          <TermId xmlns="http://schemas.microsoft.com/office/infopath/2007/PartnerControls">576788d5-5181-4e22-9034-8f597ef94c5a</TermId>
        </TermInfo>
        <TermInfo xmlns="http://schemas.microsoft.com/office/infopath/2007/PartnerControls">
          <TermName xmlns="http://schemas.microsoft.com/office/infopath/2007/PartnerControls">#CTU</TermName>
          <TermId xmlns="http://schemas.microsoft.com/office/infopath/2007/PartnerControls">ccb09352-5e0f-4128-920b-22964d724ddf</TermId>
        </TermInfo>
        <TermInfo xmlns="http://schemas.microsoft.com/office/infopath/2007/PartnerControls">
          <TermName xmlns="http://schemas.microsoft.com/office/infopath/2007/PartnerControls">#SCTO</TermName>
          <TermId xmlns="http://schemas.microsoft.com/office/infopath/2007/PartnerControls">abedfa82-4415-4803-92d5-60b25a6dd7e1</TermId>
        </TermInfo>
        <TermInfo xmlns="http://schemas.microsoft.com/office/infopath/2007/PartnerControls">
          <TermName xmlns="http://schemas.microsoft.com/office/infopath/2007/PartnerControls">#CANDIDATS</TermName>
          <TermId xmlns="http://schemas.microsoft.com/office/infopath/2007/PartnerControls">cb6a054d-ee74-41c8-b0d8-02acdd3c89a6</TermId>
        </TermInfo>
        <TermInfo xmlns="http://schemas.microsoft.com/office/infopath/2007/PartnerControls">
          <TermName xmlns="http://schemas.microsoft.com/office/infopath/2007/PartnerControls">#UCR</TermName>
          <TermId xmlns="http://schemas.microsoft.com/office/infopath/2007/PartnerControls">478736b0-6696-407a-a9ea-83a6ce996267</TermId>
        </TermInfo>
        <TermInfo xmlns="http://schemas.microsoft.com/office/infopath/2007/PartnerControls">
          <TermName xmlns="http://schemas.microsoft.com/office/infopath/2007/PartnerControls">#interventionnelle</TermName>
          <TermId xmlns="http://schemas.microsoft.com/office/infopath/2007/PartnerControls">fdc33bc5-cac1-4417-aed4-29d0e8d4d6e6</TermId>
        </TermInfo>
        <TermInfo xmlns="http://schemas.microsoft.com/office/infopath/2007/PartnerControls">
          <TermName xmlns="http://schemas.microsoft.com/office/infopath/2007/PartnerControls">#subvention</TermName>
          <TermId xmlns="http://schemas.microsoft.com/office/infopath/2007/PartnerControls">202990ec-d957-46c0-8e1c-2581c6809304</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s>
    </a8c04bdf532d41cf93745f5e463f45fd>
    <TbSecretary xmlns="2ad74405-6339-41b1-8380-c3603ef526e3">
      <UserInfo>
        <DisplayName/>
        <AccountId xsi:nil="true"/>
        <AccountType/>
      </UserInfo>
    </TbSecretary>
    <TbIpObjectives xmlns="2ad74405-6339-41b1-8380-c3603ef526e3" xsi:nil="true"/>
    <TbNeSortOrder xmlns="2ad74405-6339-41b1-8380-c3603ef526e3">99</TbNeSortOrder>
    <k74c95939c464471a12854043a3f1269 xmlns="e868c651-99ae-4e03-8f7a-6a6e1b2dce2b" xsi:nil="true"/>
    <TbButtonLink xmlns="2ad74405-6339-41b1-8380-c3603ef526e3">
      <Url xsi:nil="true"/>
      <Description xsi:nil="true"/>
    </TbButtonLink>
    <TbNeColor xmlns="2ad74405-6339-41b1-8380-c3603ef526e3">#000000</TbNeColor>
    <TbEvLocation xmlns="2ad74405-6339-41b1-8380-c3603ef526e3" xsi:nil="true"/>
    <JsonFormBuilderSondage xmlns="8d4848bd-9106-49f9-b0a2-2751f5452501" xsi:nil="true"/>
    <TbIpPrintshopNumber xmlns="2ad74405-6339-41b1-8380-c3603ef526e3" xsi:nil="true"/>
    <TbIpIsForensic xmlns="2ad74405-6339-41b1-8380-c3603ef526e3" xsi:nil="true"/>
    <gc1b945defd349bbbf6817adab9a63ea xmlns="8d4848bd-9106-49f9-b0a2-2751f5452501">
      <Terms xmlns="http://schemas.microsoft.com/office/infopath/2007/PartnerControls"/>
    </gc1b945defd349bbbf6817adab9a63ea>
    <TbAoApplicationUrl xmlns="2ad74405-6339-41b1-8380-c3603ef526e3">
      <Url xsi:nil="true"/>
      <Description xsi:nil="true"/>
    </TbAoApplicationUrl>
    <TbResponsibleEntity xmlns="e868c651-99ae-4e03-8f7a-6a6e1b2dce2b">[]</TbResponsibleEntity>
    <TbApprovalStatus xmlns="2ad74405-6339-41b1-8380-c3603ef526e3">2</TbApprovalStatus>
    <n32aaebca01e4e098378793ea489a0a0 xmlns="8d4848bd-9106-49f9-b0a2-2751f5452501">
      <Terms xmlns="http://schemas.microsoft.com/office/infopath/2007/PartnerControls"/>
    </n32aaebca01e4e098378793ea489a0a0>
    <TbIpDistributionPublic xmlns="2ad74405-6339-41b1-8380-c3603ef526e3"/>
    <TbIpOrigin xmlns="2ad74405-6339-41b1-8380-c3603ef526e3" xsi:nil="true"/>
    <TbIpResponsibleEntity xmlns="e868c651-99ae-4e03-8f7a-6a6e1b2dce2b">2.26.105.CRC</TbIpResponsibleEntity>
    <TbComments xmlns="2ad74405-6339-41b1-8380-c3603ef526e3" xsi:nil="true"/>
    <TbIsAcceptedCharte xmlns="e868c651-99ae-4e03-8f7a-6a6e1b2dce2b">true</TbIsAcceptedCharte>
    <TbIpCompleteTitle xmlns="2ad74405-6339-41b1-8380-c3603ef526e3" xsi:nil="true"/>
    <TbContactMembers xmlns="2ad74405-6339-41b1-8380-c3603ef526e3">[]</TbContactMembers>
    <pfc93d24a5d744ccaed9ba628de232d2 xmlns="2ad74405-6339-41b1-8380-c3603ef526e3">
      <Terms xmlns="http://schemas.microsoft.com/office/infopath/2007/PartnerControls"/>
    </pfc93d24a5d744ccaed9ba628de232d2>
    <TaxCatchAll xmlns="8d4848bd-9106-49f9-b0a2-2751f5452501">
      <Value>33196</Value>
      <Value>33462</Value>
      <Value>34172</Value>
      <Value>37375</Value>
      <Value>36839</Value>
      <Value>48237</Value>
      <Value>33455</Value>
      <Value>37379</Value>
      <Value>75</Value>
      <Value>73</Value>
      <Value>34450</Value>
      <Value>33641</Value>
      <Value>52567</Value>
      <Value>32806</Value>
      <Value>34761</Value>
      <Value>33692</Value>
      <Value>33780</Value>
      <Value>36004</Value>
      <Value>36043</Value>
      <Value>668</Value>
      <Value>32803</Value>
      <Value>42491</Value>
      <Value>52559</Value>
      <Value>42482</Value>
      <Value>40345</Value>
      <Value>33368</Value>
      <Value>42388</Value>
      <Value>37401</Value>
      <Value>37400</Value>
      <Value>37399</Value>
      <Value>17</Value>
      <Value>32494</Value>
      <Value>32848</Value>
      <Value>37653</Value>
      <Value>33021</Value>
      <Value>37381</Value>
      <Value>37386</Value>
    </TaxCatchAll>
    <TbEvStartDate xmlns="2ad74405-6339-41b1-8380-c3603ef526e3" xsi:nil="true"/>
    <TbArianeId xmlns="314c4fea-e991-4c57-ae9e-2c7dc9d6080c" xsi:nil="true"/>
    <h38d1e1507ab435fa39e46e13ab9a8ad xmlns="f53adf55-202c-474a-b04b-8745b43fccba">
      <Terms xmlns="http://schemas.microsoft.com/office/infopath/2007/PartnerControls"/>
    </h38d1e1507ab435fa39e46e13ab9a8ad>
    <TbAuthor xmlns="2ad74405-6339-41b1-8380-c3603ef526e3">
      <UserInfo>
        <DisplayName>Michoud Jelena</DisplayName>
        <AccountId>213</AccountId>
        <AccountType/>
      </UserInfo>
    </TbAuthor>
    <TbSummary xmlns="2ad74405-6339-41b1-8380-c3603ef526e3">Investigator Initiated Clinical Trials, Call for Proposals 2026 - PROPOSAL 
</TbSummary>
    <k813aceff69445fd8735713f6314ea5d xmlns="e868c651-99ae-4e03-8f7a-6a6e1b2dce2b">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k813aceff69445fd8735713f6314ea5d>
    <f1900c21d8c54efcb6408069920b748f xmlns="e868c651-99ae-4e03-8f7a-6a6e1b2dce2b">
      <Terms xmlns="http://schemas.microsoft.com/office/infopath/2007/PartnerControls"/>
    </f1900c21d8c54efcb6408069920b748f>
    <id2a751e45274ee2a23548892e261b3a xmlns="2ad74405-6339-41b1-8380-c3603ef526e3">
      <Terms xmlns="http://schemas.microsoft.com/office/infopath/2007/PartnerControls">
        <TermInfo xmlns="http://schemas.microsoft.com/office/infopath/2007/PartnerControls">
          <TermName xmlns="http://schemas.microsoft.com/office/infopath/2007/PartnerControls">#Enseignement et recherche</TermName>
          <TermId xmlns="http://schemas.microsoft.com/office/infopath/2007/PartnerControls">0dda869d-33cd-47a3-87a3-e0cd40741f45</TermId>
        </TermInfo>
        <TermInfo xmlns="http://schemas.microsoft.com/office/infopath/2007/PartnerControls">
          <TermName xmlns="http://schemas.microsoft.com/office/infopath/2007/PartnerControls">#Recherche</TermName>
          <TermId xmlns="http://schemas.microsoft.com/office/infopath/2007/PartnerControls">59353e83-c75f-44ee-93f5-3e2e8c6cd2cf</TermId>
        </TermInfo>
      </Terms>
    </id2a751e45274ee2a23548892e261b3a>
    <TbIpSamNumber xmlns="2ad74405-6339-41b1-8380-c3603ef526e3" xsi:nil="true"/>
    <TbLink xmlns="2ad74405-6339-41b1-8380-c3603ef526e3">
      <Url xsi:nil="true"/>
      <Description xsi:nil="true"/>
    </TbLink>
    <TbExtendedMeta xmlns="2ad74405-6339-41b1-8380-c3603ef526e3">{"AuthorFullName":"Michoud Jelena","TbAuthorEmail":"Jelena.Cvetanovic@chuv.ch","TbAgCodeUtil":"jelcveta","EntityResponsableName":"Dpt formation et recherche (DFR)","EntityResponsableUniqueId":"cce3adf6-7bc5-4674-a461-ca7b132ed88d","Links":[],"IsDiffusionContenu":false,"SitesInternet":[]}</TbExtendedMeta>
    <TbIpIsValidatedForPublic xmlns="2ad74405-6339-41b1-8380-c3603ef526e3" xsi:nil="true"/>
    <TbIpProductionDate xmlns="2ad74405-6339-41b1-8380-c3603ef526e3">2026-03-03T00:00:00+00:00</TbIpProductionDate>
    <n43543c21d8b44b090e2cbc23d979419 xmlns="2ad74405-6339-41b1-8380-c3603ef526e3">
      <Terms xmlns="http://schemas.microsoft.com/office/infopath/2007/PartnerControls"/>
    </n43543c21d8b44b090e2cbc23d97941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069763-4147-4CBB-AD54-B4171D9AEAFA}">
  <ds:schemaRefs>
    <ds:schemaRef ds:uri="http://schemas.microsoft.com/sharepoint/v3/contenttype/forms"/>
  </ds:schemaRefs>
</ds:datastoreItem>
</file>

<file path=customXml/itemProps2.xml><?xml version="1.0" encoding="utf-8"?>
<ds:datastoreItem xmlns:ds="http://schemas.openxmlformats.org/officeDocument/2006/customXml" ds:itemID="{FAAED5DC-E465-4858-9485-0A9A75ECE946}"/>
</file>

<file path=customXml/itemProps3.xml><?xml version="1.0" encoding="utf-8"?>
<ds:datastoreItem xmlns:ds="http://schemas.openxmlformats.org/officeDocument/2006/customXml" ds:itemID="{B8A1473B-571B-4ADB-8417-94966CE2DEB9}">
  <ds:schemaRefs>
    <ds:schemaRef ds:uri="http://schemas.openxmlformats.org/officeDocument/2006/bibliography"/>
  </ds:schemaRefs>
</ds:datastoreItem>
</file>

<file path=customXml/itemProps4.xml><?xml version="1.0" encoding="utf-8"?>
<ds:datastoreItem xmlns:ds="http://schemas.openxmlformats.org/officeDocument/2006/customXml" ds:itemID="{40276AD0-7C82-4752-A724-6EE5CF86413D}">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5.xml><?xml version="1.0" encoding="utf-8"?>
<ds:datastoreItem xmlns:ds="http://schemas.openxmlformats.org/officeDocument/2006/customXml" ds:itemID="{4A0BF2AC-2859-421A-B3BB-D29492C7C2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3306</Words>
  <Characters>18183</Characters>
  <Application>Microsoft Office Word</Application>
  <DocSecurity>0</DocSecurity>
  <Lines>151</Lines>
  <Paragraphs>42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IICT_2019_Proposal_Template</vt:lpstr>
      <vt:lpstr>IICT_2019_Proposal_Template</vt:lpstr>
      <vt:lpstr>IICT_2019_Proposal_Template</vt:lpstr>
    </vt:vector>
  </TitlesOfParts>
  <Company>Schweizerischer Nationalfonds</Company>
  <LinksUpToDate>false</LinksUpToDate>
  <CharactersWithSpaces>21447</CharactersWithSpaces>
  <SharedDoc>false</SharedDoc>
  <HLinks>
    <vt:vector size="36" baseType="variant">
      <vt:variant>
        <vt:i4>6422587</vt:i4>
      </vt:variant>
      <vt:variant>
        <vt:i4>15</vt:i4>
      </vt:variant>
      <vt:variant>
        <vt:i4>0</vt:i4>
      </vt:variant>
      <vt:variant>
        <vt:i4>5</vt:i4>
      </vt:variant>
      <vt:variant>
        <vt:lpwstr>https://www.scto.ch/en/patient-and-public-involvement.html</vt:lpwstr>
      </vt:variant>
      <vt:variant>
        <vt:lpwstr/>
      </vt: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 2026 Proposal Template</dc:title>
  <dc:subject/>
  <dc:creator>jelcveta</dc:creator>
  <cp:keywords/>
  <dc:description/>
  <cp:lastModifiedBy>Michoud Jelena</cp:lastModifiedBy>
  <cp:revision>2</cp:revision>
  <dcterms:created xsi:type="dcterms:W3CDTF">2026-03-02T15:47:00Z</dcterms:created>
  <dcterms:modified xsi:type="dcterms:W3CDTF">2026-03-02T15:47:00Z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0x010100028AE0C13B1FB840B42613FBAB0EF5960100D726D746650A444D941F8869561AE332</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4534;#Investigator Initiated Clinical Trials|efd2bdfc-57d5-427a-88af-23300da45092</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5423;#IICT Call 2019|8ae19bc1-ec0f-42fe-ad58-ded183335a82</vt:lpwstr>
  </property>
  <property fmtid="{D5CDD505-2E9C-101B-9397-08002B2CF9AE}" pid="10" name="MP_UserTags">
    <vt:lpwstr/>
  </property>
  <property fmtid="{D5CDD505-2E9C-101B-9397-08002B2CF9AE}" pid="11" name="e0e2ddb0e7144387a587fb8097036373">
    <vt:lpwstr>Investigator Initiated Clinical Trials|efd2bdfc-57d5-427a-88af-23300da45092</vt:lpwstr>
  </property>
  <property fmtid="{D5CDD505-2E9C-101B-9397-08002B2CF9AE}" pid="12" name="TaxCatchAll">
    <vt:lpwstr>33196;##centre|7d077b5a-5a94-4cad-9088-87bca7be4818;#33462;##chercheurs|ba8f44cd-f7db-456a-b9b3-718ab9ae7ce5;#34172;##investigator|ff804d45-9801-4afe-bb88-26ee0be7ce7a;#37375;##CRC|2b7ee409-a0c7-4340-b4f0-41587553ef2a;#36839;##académique|d53f9813-3fa5-45ff-84c2-918fd6293252;#48237;##UCR|478736b0-6696-407a-a9ea-83a6ce996267;#33455;##demande|4077dc85-6583-4fd1-ab05-67e538a849ef;#37379;##SCTO|abedfa82-4415-4803-92d5-60b25a6dd7e1;#75;##Enseignement et recherche|0dda869d-33cd-47a3-87a3-e0cd40741f45;#73;##Recherche|59353e83-c75f-44ee-93f5-3e2e8c6cd2cf;#34450;##loi|576788d5-5181-4e22-9034-8f597ef94c5a;#33641;##protocole|381f59ac-cb94-4fb5-868b-7bd95f21ae14;#52567;##multicentrique|1adcd922-0f62-4856-be01-32ee08829c43;#32806;##clinique|75fe44a7-a1c4-4d2a-bccf-bb8cec0844a8;#34761;##fns|2d0e46ab-4981-4346-9a6f-fe238982e294;#33692;##clinical|a966c4e5-5c81-4c4e-99ac-3d12164c1ad4;#33780;##public|8fbac09e-0cea-45b4-8f27-c3b2e6bc444b;#36004;##déclaration|a0bfa4f1-092f-49fc-b16b-131c57c411a9;#36043;##interventionnelle|fdc33bc5-cac1-4417-aed4-29d0e8d4d6e6;#668;#Supports didactiques|b821f0d1-e125-4fc4-8e97-f3811a2918c2;#32803;##étude|8cbb3d17-ab1b-4fe1-83d9-802674cd80a8;#42491;##CANDIDATS|cb6a054d-ee74-41c8-b0d8-02acdd3c89a6;#52559;##PPI|6af94bff-fdb5-4ca9-94f0-31b2e17aad72;#42482;##intérêts|1e10a6d2-037b-4662-aee9-9f7852ddec86;#40345;##subvention|202990ec-d957-46c0-8e1c-2581c6809304;#33368;##recherche|0158acb7-96d1-49b8-933f-d4a623f49809;#42388;##chercheuses|bda65f43-7aff-47ef-9f73-6b8da05d998b;#37401;##call|e22d913d-7056-46ab-9933-0ce00e3820c9;#37400;##IICT|e4f3541d-af79-4981-a02b-36c5dd6f4da0;#37399;##trials|49b9135a-76ce-49f8-a9ed-f1e84724b6ad;#17;#CHUV|9d420482-52e7-456d-acdc-bb85a94c9cc2;#32494;##patient|8c8ae982-eb88-4673-acbf-59e0e236fcec;#32848;##préparatoire|c381dc9a-5cc8-4983-a363-26b1bd81f2b5;#37653;##subside|b8fc6839-ad0f-4dcd-85b0-eb04d0322f04;#33021;##études|919abce5-bd43-473d-8734-fca9beb42100;#37381;##essai|1f8e8778-5dee-4b85-a3ab-117904c2ea92;#37386;##CTU|ccb09352-5e0f-4128-920b-22964d724ddf</vt:lpwstr>
  </property>
  <property fmtid="{D5CDD505-2E9C-101B-9397-08002B2CF9AE}" pid="13" name="a4484600007346049b86979b85a40979">
    <vt:lpwstr>IICT Call 2019|8ae19bc1-ec0f-42fe-ad58-ded183335a82</vt:lpwstr>
  </property>
  <property fmtid="{D5CDD505-2E9C-101B-9397-08002B2CF9AE}" pid="14" name="bcc3e3ea51114e69a24e45c632f36517">
    <vt:lpwstr/>
  </property>
  <property fmtid="{D5CDD505-2E9C-101B-9397-08002B2CF9AE}" pid="15" name="MP_InheritedTags">
    <vt:lpwstr>((sn11)(sn1))((sn135)(sn7))((sn77)(sn6))((sn3142)(sn53)(sn5))((sn29)(sn2))</vt:lpwstr>
  </property>
  <property fmtid="{D5CDD505-2E9C-101B-9397-08002B2CF9AE}" pid="16" name="n5641ce1469f4087a47bc847f847c822">
    <vt:lpwstr>EN|bb7b4790-ce7c-46fa-b03f-2b2fe92d416d</vt:lpwstr>
  </property>
  <property fmtid="{D5CDD505-2E9C-101B-9397-08002B2CF9AE}" pid="17" name="TaxKeywordTaxHTField">
    <vt:lpwstr/>
  </property>
  <property fmtid="{D5CDD505-2E9C-101B-9397-08002B2CF9AE}" pid="18" name="SNFUnofficialMeeting">
    <vt:lpwstr/>
  </property>
  <property fmtid="{D5CDD505-2E9C-101B-9397-08002B2CF9AE}" pid="19" name="lb36e8d91331443c8d96a585ce1964db">
    <vt:lpwstr>Model|3bcd31ef-33dc-46af-9ec9-33aa5ed6587c</vt:lpwstr>
  </property>
  <property fmtid="{D5CDD505-2E9C-101B-9397-08002B2CF9AE}" pid="20" name="j2e2211386a2483994d0a5ae96787d4d">
    <vt:lpwstr>Internal|2098cfe7-2597-4f0f-a7af-aa727bff47ef</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46b9c1a5-9c84-4735-8c13-83e4aef1f136</vt:lpwstr>
  </property>
  <property fmtid="{D5CDD505-2E9C-101B-9397-08002B2CF9AE}" pid="29" name="TbPublicationStartDate">
    <vt:filetime>2025-04-08T08:00:00Z</vt:filetime>
  </property>
  <property fmtid="{D5CDD505-2E9C-101B-9397-08002B2CF9AE}" pid="32" name="TbCatalogue">
    <vt:lpwstr/>
  </property>
  <property fmtid="{D5CDD505-2E9C-101B-9397-08002B2CF9AE}" pid="34" name="TbMainCommunity">
    <vt:lpwstr>17;#CHUV|9d420482-52e7-456d-acdc-bb85a94c9cc2</vt:lpwstr>
  </property>
  <property fmtid="{D5CDD505-2E9C-101B-9397-08002B2CF9AE}" pid="35" name="TbPromoted">
    <vt:bool>false</vt:bool>
  </property>
  <property fmtid="{D5CDD505-2E9C-101B-9397-08002B2CF9AE}" pid="36" name="TbRequestedCommunitiesValByEntities">
    <vt:lpwstr/>
  </property>
  <property fmtid="{D5CDD505-2E9C-101B-9397-08002B2CF9AE}" pid="39" name="TbPageLink">
    <vt:lpwstr>, </vt:lpwstr>
  </property>
  <property fmtid="{D5CDD505-2E9C-101B-9397-08002B2CF9AE}" pid="40" name="TbPersonnelCategories">
    <vt:lpwstr/>
  </property>
  <property fmtid="{D5CDD505-2E9C-101B-9397-08002B2CF9AE}" pid="43" name="TbAuthoringEntity">
    <vt:lpwstr>cce3adf6-7bc5-4674-a461-ca7b132ed88d</vt:lpwstr>
  </property>
  <property fmtid="{D5CDD505-2E9C-101B-9397-08002B2CF9AE}" pid="45" name="TbIpScientificSource">
    <vt:lpwstr/>
  </property>
  <property fmtid="{D5CDD505-2E9C-101B-9397-08002B2CF9AE}" pid="50" name="TbPublicationEndDate">
    <vt:filetime>2025-05-18T09:45:55Z</vt:filetime>
  </property>
  <property fmtid="{D5CDD505-2E9C-101B-9397-08002B2CF9AE}" pid="51" name="TbAoApplicationAccessUrl">
    <vt:lpwstr>, </vt:lpwstr>
  </property>
  <property fmtid="{D5CDD505-2E9C-101B-9397-08002B2CF9AE}" pid="54" name="TbKeywords">
    <vt:lpwstr>34172;##investigator|ff804d45-9801-4afe-bb88-26ee0be7ce7a;#33692;##clinical|a966c4e5-5c81-4c4e-99ac-3d12164c1ad4;#37399;##trials|49b9135a-76ce-49f8-a9ed-f1e84724b6ad;#37400;##IICT|e4f3541d-af79-4981-a02b-36c5dd6f4da0;#37401;##call|e22d913d-7056-46ab-9933-0ce00e3820c9;#34761;##fns|2d0e46ab-4981-4346-9a6f-fe238982e294;#33196;##centre|7d077b5a-5a94-4cad-9088-87bca7be4818;#33368;##recherche|0158acb7-96d1-49b8-933f-d4a623f49809;#32806;##clinique|75fe44a7-a1c4-4d2a-bccf-bb8cec0844a8;#37375;##CRC|2b7ee409-a0c7-4340-b4f0-41587553ef2a;#33021;##études|919abce5-bd43-473d-8734-fca9beb42100;#42482;##intérêts|1e10a6d2-037b-4662-aee9-9f7852ddec86;#42388;##chercheuses|bda65f43-7aff-47ef-9f73-6b8da05d998b;#33462;##chercheurs|ba8f44cd-f7db-456a-b9b3-718ab9ae7ce5;#37381;##essai|1f8e8778-5dee-4b85-a3ab-117904c2ea92;#52567;##multicentrique|1adcd922-0f62-4856-be01-32ee08829c43;#36839;##académique|d53f9813-3fa5-45ff-84c2-918fd6293252;#36004;##déclaration|a0bfa4f1-092f-49fc-b16b-131c57c411a9;#33455;##demande|4077dc85-6583-4fd1-ab05-67e538a849ef;#37653;##subside|b8fc6839-ad0f-4dcd-85b0-eb04d0322f04;#32848;##préparatoire|c381dc9a-5cc8-4983-a363-26b1bd81f2b5;#32494;##patient|8c8ae982-eb88-4673-acbf-59e0e236fcec;#33780;##public|8fbac09e-0cea-45b4-8f27-c3b2e6bc444b;#33641;##protocole|381f59ac-cb94-4fb5-868b-7bd95f21ae14;#32803;##étude|8cbb3d17-ab1b-4fe1-83d9-802674cd80a8;#52559;##PPI|6af94bff-fdb5-4ca9-94f0-31b2e17aad72;#34450;##loi|576788d5-5181-4e22-9034-8f597ef94c5a;#37386;##CTU|ccb09352-5e0f-4128-920b-22964d724ddf;#37379;##SCTO|abedfa82-4415-4803-92d5-60b25a6dd7e1;#42491;##CANDIDATS|cb6a054d-ee74-41c8-b0d8-02acdd3c89a6;#48237;##UCR|478736b0-6696-407a-a9ea-83a6ce996267;#36043;##interventionnelle|fdc33bc5-cac1-4417-aed4-29d0e8d4d6e6;#40345;##subvention|202990ec-d957-46c0-8e1c-2581c6809304;#32494;##patient|8c8ae982-eb88-4673-acbf-59e0e236fcec</vt:lpwstr>
  </property>
  <property fmtid="{D5CDD505-2E9C-101B-9397-08002B2CF9AE}" pid="55" name="TbTargetAudiences">
    <vt:lpwstr/>
  </property>
  <property fmtid="{D5CDD505-2E9C-101B-9397-08002B2CF9AE}" pid="56" name="if448e4efef04e18b49ac88f7af36e06">
    <vt:lpwstr>Supports didactiques|b821f0d1-e125-4fc4-8e97-f3811a2918c2</vt:lpwstr>
  </property>
  <property fmtid="{D5CDD505-2E9C-101B-9397-08002B2CF9AE}" pid="57" name="TbAssetOrder">
    <vt:r8>0</vt:r8>
  </property>
  <property fmtid="{D5CDD505-2E9C-101B-9397-08002B2CF9AE}" pid="58" name="TbExternalLink">
    <vt:lpwstr>, </vt:lpwstr>
  </property>
  <property fmtid="{D5CDD505-2E9C-101B-9397-08002B2CF9AE}" pid="59" name="TbLangues">
    <vt:lpwstr/>
  </property>
  <property fmtid="{D5CDD505-2E9C-101B-9397-08002B2CF9AE}" pid="64" name="a8c04bdf532d41cf93745f5e463f45fd">
    <vt:lpwstr>#investigator|ff804d45-9801-4afe-bb88-26ee0be7ce7a;#clinical|a966c4e5-5c81-4c4e-99ac-3d12164c1ad4;#trials|49b9135a-76ce-49f8-a9ed-f1e84724b6ad;#IICT|e4f3541d-af79-4981-a02b-36c5dd6f4da0;#call|e22d913d-7056-46ab-9933-0ce00e3820c9;#fns|2d0e46ab-4981-4346-9a6f-fe238982e294;#centre|7d077b5a-5a94-4cad-9088-87bca7be4818;#recherche|0158acb7-96d1-49b8-933f-d4a623f49809;#clinique|75fe44a7-a1c4-4d2a-bccf-bb8cec0844a8;#CRC|2b7ee409-a0c7-4340-b4f0-41587553ef2a;#études|919abce5-bd43-473d-8734-fca9beb42100;#intérêts|1e10a6d2-037b-4662-aee9-9f7852ddec86;#chercheuses|bda65f43-7aff-47ef-9f73-6b8da05d998b;#chercheurs|ba8f44cd-f7db-456a-b9b3-718ab9ae7ce5;#essai|1f8e8778-5dee-4b85-a3ab-117904c2ea92;#multicentrique|1adcd922-0f62-4856-be01-32ee08829c43;#académique|d53f9813-3fa5-45ff-84c2-918fd6293252;#déclaration|a0bfa4f1-092f-49fc-b16b-131c57c411a9;#demande|4077dc85-6583-4fd1-ab05-67e538a849ef;#subside|b8fc6839-ad0f-4dcd-85b0-eb04d0322f04;#préparatoire|c381dc9a-5cc8-4983-a363-26b1bd81f2b5;#patient|8c8ae982-eb88-4673-acbf-59e0e236fcec;#public|8fbac09e-0cea-45b4-8f27-c3b2e6bc444b;#protocole|381f59ac-cb94-4fb5-868b-7bd95f21ae14;#étude|8cbb3d17-ab1b-4fe1-83d9-802674cd80a8;#PPI|6af94bff-fdb5-4ca9-94f0-31b2e17aad72;#loi|576788d5-5181-4e22-9034-8f597ef94c5a;#CTU|ccb09352-5e0f-4128-920b-22964d724ddf;#SCTO|abedfa82-4415-4803-92d5-60b25a6dd7e1;#CANDIDATS|cb6a054d-ee74-41c8-b0d8-02acdd3c89a6;#UCR|478736b0-6696-407a-a9ea-83a6ce996267;#interventionnelle|fdc33bc5-cac1-4417-aed4-29d0e8d4d6e6;#subvention|202990ec-d957-46c0-8e1c-2581c6809304;#patient|8c8ae982-eb88-4673-acbf-59e0e236fcec</vt:lpwstr>
  </property>
  <property fmtid="{D5CDD505-2E9C-101B-9397-08002B2CF9AE}" pid="65" name="TbSecretary">
    <vt:lpwstr/>
  </property>
  <property fmtid="{D5CDD505-2E9C-101B-9397-08002B2CF9AE}" pid="69" name="TbButtonLink">
    <vt:lpwstr>, </vt:lpwstr>
  </property>
  <property fmtid="{D5CDD505-2E9C-101B-9397-08002B2CF9AE}" pid="70" name="TbNeColor">
    <vt:lpwstr>#000000</vt:lpwstr>
  </property>
  <property fmtid="{D5CDD505-2E9C-101B-9397-08002B2CF9AE}" pid="76" name="TbContentType">
    <vt:lpwstr>668;#Supports didactiques|b821f0d1-e125-4fc4-8e97-f3811a2918c2</vt:lpwstr>
  </property>
  <property fmtid="{D5CDD505-2E9C-101B-9397-08002B2CF9AE}" pid="77" name="TbAoApplicationUrl">
    <vt:lpwstr>, </vt:lpwstr>
  </property>
  <property fmtid="{D5CDD505-2E9C-101B-9397-08002B2CF9AE}" pid="78" name="TbResponsibleEntity">
    <vt:lpwstr>[]</vt:lpwstr>
  </property>
  <property fmtid="{D5CDD505-2E9C-101B-9397-08002B2CF9AE}" pid="79" name="TbApprovalStatus">
    <vt:r8>0</vt:r8>
  </property>
  <property fmtid="{D5CDD505-2E9C-101B-9397-08002B2CF9AE}" pid="83" name="TbIpResponsibleEntity">
    <vt:lpwstr>2.26.105.CRC</vt:lpwstr>
  </property>
  <property fmtid="{D5CDD505-2E9C-101B-9397-08002B2CF9AE}" pid="84" name="TbComments">
    <vt:lpwstr>Bonjour,
Merci d'avance de faire passer cette annonce en bandeau durant cette semaine du 8 au 11 avril 2025.
Avec mes meilleures salutations
Jelena</vt:lpwstr>
  </property>
  <property fmtid="{D5CDD505-2E9C-101B-9397-08002B2CF9AE}" pid="85" name="TbCommunities">
    <vt:lpwstr>17;##CHUV|9d420482-52e7-456d-acdc-bb85a94c9cc2</vt:lpwstr>
  </property>
  <property fmtid="{D5CDD505-2E9C-101B-9397-08002B2CF9AE}" pid="86" name="TbIsAcceptedCharte">
    <vt:bool>true</vt:bool>
  </property>
  <property fmtid="{D5CDD505-2E9C-101B-9397-08002B2CF9AE}" pid="88" name="TbContactMembers">
    <vt:lpwstr>[]</vt:lpwstr>
  </property>
  <property fmtid="{D5CDD505-2E9C-101B-9397-08002B2CF9AE}" pid="92" name="TbRequestedCommunities">
    <vt:lpwstr/>
  </property>
  <property fmtid="{D5CDD505-2E9C-101B-9397-08002B2CF9AE}" pid="94" name="TbIpSponsoredBy">
    <vt:lpwstr/>
  </property>
  <property fmtid="{D5CDD505-2E9C-101B-9397-08002B2CF9AE}" pid="95" name="TbAuthor">
    <vt:lpwstr>213;#Michoud Jelena</vt:lpwstr>
  </property>
  <property fmtid="{D5CDD505-2E9C-101B-9397-08002B2CF9AE}" pid="96" name="TbSummary">
    <vt:lpwstr>Programme du FNS « IICT call 2026 »
Soumission des déclarations d'intention (Letter of Intent, LOI) et demandes de subsides préparatoires pour le PPI : date butoir 26.05.2026
Dépôt des requêtes complètes fixé au 03.11.2026</vt:lpwstr>
  </property>
  <property fmtid="{D5CDD505-2E9C-101B-9397-08002B2CF9AE}" pid="97" name="k813aceff69445fd8735713f6314ea5d">
    <vt:lpwstr>CHUV|9d420482-52e7-456d-acdc-bb85a94c9cc2</vt:lpwstr>
  </property>
  <property fmtid="{D5CDD505-2E9C-101B-9397-08002B2CF9AE}" pid="98" name="TbDomains">
    <vt:lpwstr>75;##Enseignement et recherche|0dda869d-33cd-47a3-87a3-e0cd40741f45;#73;##Recherche|59353e83-c75f-44ee-93f5-3e2e8c6cd2cf</vt:lpwstr>
  </property>
  <property fmtid="{D5CDD505-2E9C-101B-9397-08002B2CF9AE}" pid="100" name="id2a751e45274ee2a23548892e261b3a">
    <vt:lpwstr>#Enseignement et recherche|0dda869d-33cd-47a3-87a3-e0cd40741f45;#Recherche|59353e83-c75f-44ee-93f5-3e2e8c6cd2cf</vt:lpwstr>
  </property>
  <property fmtid="{D5CDD505-2E9C-101B-9397-08002B2CF9AE}" pid="102" name="TbCommunitiesPromotion">
    <vt:lpwstr/>
  </property>
  <property fmtid="{D5CDD505-2E9C-101B-9397-08002B2CF9AE}" pid="103" name="TbLink">
    <vt:lpwstr>, </vt:lpwstr>
  </property>
  <property fmtid="{D5CDD505-2E9C-101B-9397-08002B2CF9AE}" pid="104" name="TbExtendedMeta">
    <vt:lpwstr>{"AuthorFullName":"Michoud Jelena","TbAuthorEmail":"Jelena.Cvetanovic@chuv.ch","TbAgCodeUtil":"jelcveta","EntityResponsableName":"Dpt formation et recherche (DFR)","EntityResponsableUniqueId":"cce3adf6-7bc5-4674-a461-ca7b132ed88d","Links":[{"Title":"Mise au concours 2026 des « IICTs »","TbLinkType":"File","TbLinkValue":"https://tribu.chuv.ch/docs?UniqueId=41493974-d80f-4d05-a6da-e585ec62dd94","TbSummaryValue":"Programme du FNS « IICT call 2026 »\nSoumission des déclarations d'intention (Letter of Intent, LOI) et demandes de subsides préparatoires pour le PPI : date butoir 26.05.2026\nDépôt des requêtes complètes fixé au 03.11.2026","TbAssociatedAssetId":"41493974-d80f-4d05-a6da-e585ec62dd94","TbPublishingStatus":"Draft"},{"Title":"IICT call 2026 checklist","TbLinkType":"File","TbLinkValue":"https://tribu.chuv.ch/docs?UniqueId=cf5ad4c9-47ff-44b0-b793-e112e77292c3","TbSummaryValue":"Programme du FNS « IICT call 2026 »\nSoumission des déclarations d'intention (Letter of Intent, LOI) et demandes de subsides préparatoires pour le PPI : date butoir 26.05.2026\nDépôt des requêtes complètes fixé au 03.11.2026","TbAssociatedAssetId":"cf5ad4c9-47ff-44b0-b793-e112e77292c3","TbPublishingStatus":"Draft"},{"Title":"IICT 2026 Letter of Intent Template","TbLinkType":"File","TbLinkValue":"https://tribu.chuv.ch/docs?UniqueId=59cbd4bd-e7da-4808-9d08-8fc35ad67068","TbSummaryValue":"Programme du FNS « IICT call 2026 »\nSoumission des déclarations d'intention (Letter of Intent, LOI) et demandes de subsides préparatoires pour le PPI : date butoir 26.05.2026\nDépôt des requêtes complètes fixé au 03.11.2026","TbAssociatedAssetId":"59cbd4bd-e7da-4808-9d08-8fc35ad67068","TbPublishingStatus":"Draft"},{"Title":"IICT 2026 Proposal Template","TbLinkType":"File","TbLinkValue":"https://tribu.chuv.ch/docs?UniqueId=529f05a7-93f6-445e-9cd0-dfbb0e12f85b","TbSummaryValue":"Programme du FNS « IICT call 2026 »\nSoumission des déclarations d'intention (Letter of Intent, LOI) et demandes de subsides préparatoires pour le PPI : date butoir 26.05.2026\nDépôt des requêtes complètes fixé au 03.11.2026","TbAssociatedAssetId":"529f05a7-93f6-445e-9cd0-dfbb0e12f85b","TbPublishingStatus":"Draft"}],"IsDiffusionContenu":true,"SitesInternet":[96,191,107]}</vt:lpwstr>
  </property>
  <property fmtid="{D5CDD505-2E9C-101B-9397-08002B2CF9AE}" pid="107" name="n43543c21d8b44b090e2cbc23d979419">
    <vt:lpwstr>#CHUV|9d420482-52e7-456d-acdc-bb85a94c9cc2</vt:lpwstr>
  </property>
  <property fmtid="{D5CDD505-2E9C-101B-9397-08002B2CF9AE}" pid="108" name="TbSiteGeo">
    <vt:lpwstr/>
  </property>
  <property fmtid="{D5CDD505-2E9C-101B-9397-08002B2CF9AE}" pid="109" name="TbRejectedCommunities">
    <vt:lpwstr/>
  </property>
  <property fmtid="{D5CDD505-2E9C-101B-9397-08002B2CF9AE}" pid="110" name="SharedWithUsers">
    <vt:lpwstr>40;#Korneli Madlen;#207;#Leyser Nadine;#39;#Buvelot Stéphanie;#195;#Krüger Caroline</vt:lpwstr>
  </property>
</Properties>
</file>